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DF" w:rsidRDefault="00236F11" w:rsidP="00DC2DDF">
      <w:pPr>
        <w:pStyle w:val="aa"/>
        <w:rPr>
          <w:b/>
          <w:sz w:val="24"/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15925" cy="565150"/>
            <wp:effectExtent l="19050" t="0" r="3175" b="0"/>
            <wp:docPr id="2" name="Рисунок 1" descr="55 Герб 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 Герб cd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DDF" w:rsidRPr="00676130" w:rsidRDefault="00DC2DDF" w:rsidP="00DC2DDF">
      <w:pPr>
        <w:pStyle w:val="aa"/>
        <w:rPr>
          <w:b/>
          <w:sz w:val="24"/>
        </w:rPr>
      </w:pPr>
    </w:p>
    <w:p w:rsidR="00DC2DDF" w:rsidRPr="00676130" w:rsidRDefault="00DC2DDF" w:rsidP="00DC2DDF">
      <w:pPr>
        <w:pStyle w:val="aa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DC2DDF" w:rsidRPr="00676130" w:rsidRDefault="00DC2DDF" w:rsidP="00DC2DDF">
      <w:pPr>
        <w:pStyle w:val="aa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DC2DDF" w:rsidRPr="00B756DB" w:rsidRDefault="001D6085" w:rsidP="00DC2DD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(чотирнадцята</w:t>
      </w:r>
      <w:r w:rsidR="006E69C0">
        <w:rPr>
          <w:b/>
          <w:sz w:val="28"/>
          <w:szCs w:val="28"/>
          <w:lang w:val="uk-UA"/>
        </w:rPr>
        <w:t xml:space="preserve"> </w:t>
      </w:r>
      <w:r w:rsidR="00DC2DDF" w:rsidRPr="003369CE">
        <w:rPr>
          <w:b/>
          <w:sz w:val="28"/>
          <w:szCs w:val="28"/>
          <w:lang w:val="uk-UA"/>
        </w:rPr>
        <w:t>сесія</w:t>
      </w:r>
      <w:r w:rsidR="00E66B3D">
        <w:rPr>
          <w:b/>
          <w:sz w:val="28"/>
          <w:szCs w:val="28"/>
          <w:lang w:val="uk-UA"/>
        </w:rPr>
        <w:t xml:space="preserve"> сьомого</w:t>
      </w:r>
      <w:r w:rsidR="00DC2DDF" w:rsidRPr="00B756DB">
        <w:rPr>
          <w:b/>
          <w:sz w:val="28"/>
          <w:szCs w:val="28"/>
          <w:lang w:val="uk-UA"/>
        </w:rPr>
        <w:t xml:space="preserve"> скликання)</w:t>
      </w:r>
    </w:p>
    <w:p w:rsidR="00DC2DDF" w:rsidRPr="00676130" w:rsidRDefault="00DC2DDF" w:rsidP="00DC2DDF">
      <w:pPr>
        <w:pStyle w:val="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67613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76130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DC2DDF" w:rsidRPr="0035285E" w:rsidRDefault="008832B1" w:rsidP="00DC2DDF">
      <w:pPr>
        <w:pStyle w:val="aa"/>
        <w:tabs>
          <w:tab w:val="left" w:pos="6510"/>
        </w:tabs>
        <w:jc w:val="left"/>
        <w:rPr>
          <w:bCs/>
          <w:szCs w:val="28"/>
        </w:rPr>
      </w:pPr>
      <w:r>
        <w:rPr>
          <w:bCs/>
          <w:szCs w:val="28"/>
          <w:lang w:val="ru-RU"/>
        </w:rPr>
        <w:t xml:space="preserve"> </w:t>
      </w:r>
      <w:r w:rsidR="006E69C0">
        <w:rPr>
          <w:bCs/>
          <w:szCs w:val="28"/>
          <w:lang w:val="ru-RU"/>
        </w:rPr>
        <w:t>22</w:t>
      </w:r>
      <w:r w:rsidR="00E66B3D">
        <w:rPr>
          <w:bCs/>
          <w:szCs w:val="28"/>
          <w:lang w:val="ru-RU"/>
        </w:rPr>
        <w:t xml:space="preserve"> </w:t>
      </w:r>
      <w:proofErr w:type="spellStart"/>
      <w:r w:rsidR="006E69C0">
        <w:rPr>
          <w:bCs/>
          <w:szCs w:val="28"/>
          <w:lang w:val="ru-RU"/>
        </w:rPr>
        <w:t>грудня</w:t>
      </w:r>
      <w:proofErr w:type="spellEnd"/>
      <w:r w:rsidR="006E69C0">
        <w:rPr>
          <w:bCs/>
          <w:szCs w:val="28"/>
          <w:lang w:val="ru-RU"/>
        </w:rPr>
        <w:t xml:space="preserve"> </w:t>
      </w:r>
      <w:r w:rsidR="00E66B3D">
        <w:rPr>
          <w:bCs/>
          <w:szCs w:val="28"/>
          <w:lang w:val="ru-RU"/>
        </w:rPr>
        <w:t xml:space="preserve"> </w:t>
      </w:r>
      <w:r w:rsidR="00DC2DDF" w:rsidRPr="00236F11">
        <w:rPr>
          <w:bCs/>
          <w:szCs w:val="28"/>
        </w:rPr>
        <w:t>201</w:t>
      </w:r>
      <w:r w:rsidR="00E66B3D">
        <w:rPr>
          <w:bCs/>
          <w:szCs w:val="28"/>
        </w:rPr>
        <w:t xml:space="preserve">6 </w:t>
      </w:r>
      <w:r w:rsidR="00DC2DDF" w:rsidRPr="00236F11">
        <w:rPr>
          <w:bCs/>
          <w:szCs w:val="28"/>
        </w:rPr>
        <w:t>р</w:t>
      </w:r>
      <w:r w:rsidR="00AA329A" w:rsidRPr="00236F11">
        <w:rPr>
          <w:bCs/>
          <w:szCs w:val="28"/>
        </w:rPr>
        <w:t>оку</w:t>
      </w:r>
    </w:p>
    <w:p w:rsidR="00DC2DDF" w:rsidRDefault="00DC2DDF" w:rsidP="00DC2DDF">
      <w:pPr>
        <w:pStyle w:val="aa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471440" w:rsidRDefault="00684B6C" w:rsidP="00F50106">
      <w:pPr>
        <w:pStyle w:val="rvps2"/>
        <w:shd w:val="clear" w:color="auto" w:fill="FFFFFF"/>
        <w:spacing w:before="0" w:beforeAutospacing="0" w:after="0" w:afterAutospacing="0" w:line="343" w:lineRule="atLeast"/>
        <w:rPr>
          <w:rStyle w:val="rvts6"/>
          <w:b/>
          <w:bCs/>
          <w:color w:val="000000"/>
          <w:sz w:val="28"/>
          <w:szCs w:val="28"/>
          <w:lang w:val="uk-UA"/>
        </w:rPr>
      </w:pPr>
      <w:r>
        <w:rPr>
          <w:rStyle w:val="rvts6"/>
          <w:b/>
          <w:bCs/>
          <w:color w:val="000000"/>
          <w:sz w:val="28"/>
          <w:szCs w:val="28"/>
          <w:lang w:val="uk-UA"/>
        </w:rPr>
        <w:t>Про</w:t>
      </w:r>
      <w:r w:rsidR="001D6085">
        <w:rPr>
          <w:rStyle w:val="rvts6"/>
          <w:b/>
          <w:bCs/>
          <w:color w:val="000000"/>
          <w:sz w:val="28"/>
          <w:szCs w:val="28"/>
          <w:lang w:val="uk-UA"/>
        </w:rPr>
        <w:t xml:space="preserve"> внесення змін до</w:t>
      </w:r>
      <w:r w:rsidR="006E69C0">
        <w:rPr>
          <w:rStyle w:val="rvts6"/>
          <w:b/>
          <w:bCs/>
          <w:color w:val="000000"/>
          <w:sz w:val="28"/>
          <w:szCs w:val="28"/>
          <w:lang w:val="uk-UA"/>
        </w:rPr>
        <w:t xml:space="preserve"> програми</w:t>
      </w:r>
      <w:r>
        <w:rPr>
          <w:rStyle w:val="rvts6"/>
          <w:b/>
          <w:bCs/>
          <w:color w:val="000000"/>
          <w:sz w:val="28"/>
          <w:szCs w:val="28"/>
          <w:lang w:val="uk-UA"/>
        </w:rPr>
        <w:t xml:space="preserve"> </w:t>
      </w:r>
      <w:r w:rsidR="006E69C0">
        <w:rPr>
          <w:rStyle w:val="rvts6"/>
          <w:b/>
          <w:bCs/>
          <w:color w:val="000000"/>
          <w:sz w:val="28"/>
          <w:szCs w:val="28"/>
          <w:lang w:val="uk-UA"/>
        </w:rPr>
        <w:t xml:space="preserve"> </w:t>
      </w:r>
    </w:p>
    <w:p w:rsidR="006E69C0" w:rsidRDefault="00EC0EFD" w:rsidP="00F50106">
      <w:pPr>
        <w:pStyle w:val="rvps2"/>
        <w:shd w:val="clear" w:color="auto" w:fill="FFFFFF"/>
        <w:spacing w:before="0" w:beforeAutospacing="0" w:after="0" w:afterAutospacing="0" w:line="343" w:lineRule="atLeast"/>
        <w:rPr>
          <w:rStyle w:val="rvts6"/>
          <w:b/>
          <w:bCs/>
          <w:color w:val="000000"/>
          <w:sz w:val="28"/>
          <w:szCs w:val="28"/>
          <w:lang w:val="uk-UA"/>
        </w:rPr>
      </w:pPr>
      <w:r>
        <w:rPr>
          <w:rStyle w:val="rvts6"/>
          <w:b/>
          <w:bCs/>
          <w:color w:val="000000"/>
          <w:sz w:val="28"/>
          <w:szCs w:val="28"/>
          <w:lang w:val="uk-UA"/>
        </w:rPr>
        <w:t>р</w:t>
      </w:r>
      <w:r w:rsidR="00F50106" w:rsidRPr="00FF7506">
        <w:rPr>
          <w:rStyle w:val="rvts6"/>
          <w:b/>
          <w:bCs/>
          <w:color w:val="000000"/>
          <w:sz w:val="28"/>
          <w:szCs w:val="28"/>
          <w:lang w:val="uk-UA"/>
        </w:rPr>
        <w:t>еалізаці</w:t>
      </w:r>
      <w:r>
        <w:rPr>
          <w:rStyle w:val="rvts6"/>
          <w:b/>
          <w:bCs/>
          <w:color w:val="000000"/>
          <w:sz w:val="28"/>
          <w:szCs w:val="28"/>
          <w:lang w:val="uk-UA"/>
        </w:rPr>
        <w:t>ї</w:t>
      </w:r>
      <w:r w:rsidRPr="00FF7506">
        <w:rPr>
          <w:rStyle w:val="rvts6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Style w:val="rvts6"/>
          <w:b/>
          <w:bCs/>
          <w:color w:val="000000"/>
          <w:sz w:val="28"/>
          <w:szCs w:val="28"/>
          <w:lang w:val="uk-UA"/>
        </w:rPr>
        <w:t xml:space="preserve"> </w:t>
      </w:r>
      <w:r w:rsidR="00F50106">
        <w:rPr>
          <w:rStyle w:val="rvts6"/>
          <w:b/>
          <w:bCs/>
          <w:color w:val="000000"/>
          <w:sz w:val="28"/>
          <w:szCs w:val="28"/>
          <w:lang w:val="uk-UA"/>
        </w:rPr>
        <w:t>г</w:t>
      </w:r>
      <w:r w:rsidR="00F50106" w:rsidRPr="00FF7506">
        <w:rPr>
          <w:rStyle w:val="rvts6"/>
          <w:b/>
          <w:bCs/>
          <w:color w:val="000000"/>
          <w:sz w:val="28"/>
          <w:szCs w:val="28"/>
          <w:lang w:val="uk-UA"/>
        </w:rPr>
        <w:t>енерального</w:t>
      </w:r>
      <w:r w:rsidR="00F50106">
        <w:rPr>
          <w:rStyle w:val="rvts6"/>
          <w:b/>
          <w:bCs/>
          <w:color w:val="000000"/>
          <w:sz w:val="28"/>
          <w:szCs w:val="28"/>
          <w:lang w:val="uk-UA"/>
        </w:rPr>
        <w:t xml:space="preserve"> </w:t>
      </w:r>
      <w:r w:rsidR="00F50106" w:rsidRPr="00FF7506">
        <w:rPr>
          <w:rStyle w:val="rvts6"/>
          <w:b/>
          <w:bCs/>
          <w:color w:val="000000"/>
          <w:sz w:val="28"/>
          <w:szCs w:val="28"/>
          <w:lang w:val="uk-UA"/>
        </w:rPr>
        <w:t xml:space="preserve">плану м. </w:t>
      </w:r>
      <w:r w:rsidR="00F50106">
        <w:rPr>
          <w:rStyle w:val="rvts6"/>
          <w:b/>
          <w:bCs/>
          <w:color w:val="000000"/>
          <w:sz w:val="28"/>
          <w:szCs w:val="28"/>
          <w:lang w:val="uk-UA"/>
        </w:rPr>
        <w:t>Лубни</w:t>
      </w:r>
    </w:p>
    <w:p w:rsidR="00F50106" w:rsidRPr="004A33E5" w:rsidRDefault="004A33E5" w:rsidP="00F50106">
      <w:pPr>
        <w:pStyle w:val="rvps2"/>
        <w:shd w:val="clear" w:color="auto" w:fill="FFFFFF"/>
        <w:spacing w:before="0" w:beforeAutospacing="0" w:after="0" w:afterAutospacing="0" w:line="343" w:lineRule="atLeast"/>
        <w:rPr>
          <w:color w:val="000000"/>
          <w:sz w:val="28"/>
          <w:szCs w:val="28"/>
          <w:lang w:val="uk-UA"/>
        </w:rPr>
      </w:pPr>
      <w:r>
        <w:rPr>
          <w:rStyle w:val="rvts6"/>
          <w:b/>
          <w:bCs/>
          <w:color w:val="000000"/>
          <w:sz w:val="28"/>
          <w:szCs w:val="28"/>
          <w:lang w:val="uk-UA"/>
        </w:rPr>
        <w:t xml:space="preserve"> </w:t>
      </w:r>
    </w:p>
    <w:p w:rsidR="00DC2DDF" w:rsidRPr="00894BE4" w:rsidRDefault="00894BE4" w:rsidP="00894BE4">
      <w:pPr>
        <w:jc w:val="both"/>
        <w:rPr>
          <w:b/>
          <w:sz w:val="28"/>
          <w:szCs w:val="28"/>
          <w:lang w:val="uk-UA"/>
        </w:rPr>
      </w:pPr>
      <w:r>
        <w:rPr>
          <w:rStyle w:val="a9"/>
          <w:b w:val="0"/>
          <w:sz w:val="28"/>
          <w:szCs w:val="28"/>
          <w:lang w:val="uk-UA"/>
        </w:rPr>
        <w:t xml:space="preserve">   </w:t>
      </w:r>
      <w:r w:rsidR="004A33E5">
        <w:rPr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="00973000"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="006E69C0">
        <w:rPr>
          <w:color w:val="000000"/>
          <w:sz w:val="28"/>
          <w:szCs w:val="28"/>
          <w:shd w:val="clear" w:color="auto" w:fill="FFFFFF"/>
          <w:lang w:val="uk-UA"/>
        </w:rPr>
        <w:t>З</w:t>
      </w:r>
      <w:r w:rsidR="004A33E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F7506">
        <w:rPr>
          <w:color w:val="000000"/>
          <w:sz w:val="28"/>
          <w:szCs w:val="28"/>
          <w:shd w:val="clear" w:color="auto" w:fill="FFFFFF"/>
          <w:lang w:val="uk-UA"/>
        </w:rPr>
        <w:t>метою</w:t>
      </w:r>
      <w:r w:rsidR="006E69C0">
        <w:rPr>
          <w:color w:val="000000"/>
          <w:sz w:val="28"/>
          <w:szCs w:val="28"/>
          <w:shd w:val="clear" w:color="auto" w:fill="FFFFFF"/>
          <w:lang w:val="uk-UA"/>
        </w:rPr>
        <w:t xml:space="preserve"> подальшого </w:t>
      </w:r>
      <w:r w:rsidRPr="00FF7506">
        <w:rPr>
          <w:color w:val="000000"/>
          <w:sz w:val="28"/>
          <w:szCs w:val="28"/>
          <w:shd w:val="clear" w:color="auto" w:fill="FFFFFF"/>
          <w:lang w:val="uk-UA"/>
        </w:rPr>
        <w:t xml:space="preserve">впровадження в дію рішень генерального плану м. </w:t>
      </w:r>
      <w:r>
        <w:rPr>
          <w:color w:val="000000"/>
          <w:sz w:val="28"/>
          <w:szCs w:val="28"/>
          <w:shd w:val="clear" w:color="auto" w:fill="FFFFFF"/>
          <w:lang w:val="uk-UA"/>
        </w:rPr>
        <w:t>Лубни</w:t>
      </w:r>
      <w:r w:rsidR="00FF7506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E69C0">
        <w:rPr>
          <w:color w:val="000000"/>
          <w:sz w:val="28"/>
          <w:szCs w:val="28"/>
          <w:shd w:val="clear" w:color="auto" w:fill="FFFFFF"/>
          <w:lang w:val="uk-UA"/>
        </w:rPr>
        <w:t xml:space="preserve">затвердженого </w:t>
      </w:r>
      <w:r w:rsidR="006E69C0" w:rsidRPr="004A33E5">
        <w:rPr>
          <w:color w:val="000000"/>
          <w:sz w:val="28"/>
          <w:szCs w:val="28"/>
          <w:shd w:val="clear" w:color="auto" w:fill="FFFFFF"/>
          <w:lang w:val="uk-UA"/>
        </w:rPr>
        <w:t>рішення</w:t>
      </w:r>
      <w:r w:rsidR="006E69C0">
        <w:rPr>
          <w:color w:val="000000"/>
          <w:sz w:val="28"/>
          <w:szCs w:val="28"/>
          <w:shd w:val="clear" w:color="auto" w:fill="FFFFFF"/>
          <w:lang w:val="uk-UA"/>
        </w:rPr>
        <w:t>м</w:t>
      </w:r>
      <w:r w:rsidR="006E69C0" w:rsidRPr="004A33E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E69C0">
        <w:rPr>
          <w:color w:val="000000"/>
          <w:sz w:val="28"/>
          <w:szCs w:val="28"/>
          <w:shd w:val="clear" w:color="auto" w:fill="FFFFFF"/>
          <w:lang w:val="uk-UA"/>
        </w:rPr>
        <w:t xml:space="preserve"> Лубенської міської ради від 19.12.2013 року ,</w:t>
      </w:r>
      <w:r w:rsidR="004A33E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A329A" w:rsidRPr="00894BE4">
        <w:rPr>
          <w:sz w:val="28"/>
          <w:szCs w:val="28"/>
          <w:lang w:val="uk-UA"/>
        </w:rPr>
        <w:t>керуючись</w:t>
      </w:r>
      <w:r w:rsidR="00A37317" w:rsidRPr="00894BE4">
        <w:rPr>
          <w:sz w:val="28"/>
          <w:szCs w:val="28"/>
          <w:lang w:val="uk-UA"/>
        </w:rPr>
        <w:t xml:space="preserve"> </w:t>
      </w:r>
      <w:r w:rsidR="00AA329A" w:rsidRPr="00894BE4">
        <w:rPr>
          <w:sz w:val="28"/>
          <w:szCs w:val="28"/>
          <w:lang w:val="uk-UA"/>
        </w:rPr>
        <w:t>ст</w:t>
      </w:r>
      <w:r w:rsidR="007D172D" w:rsidRPr="00894BE4">
        <w:rPr>
          <w:sz w:val="28"/>
          <w:szCs w:val="28"/>
          <w:lang w:val="uk-UA"/>
        </w:rPr>
        <w:t>атт</w:t>
      </w:r>
      <w:r w:rsidR="004A33E5">
        <w:rPr>
          <w:sz w:val="28"/>
          <w:szCs w:val="28"/>
          <w:lang w:val="uk-UA"/>
        </w:rPr>
        <w:t>е</w:t>
      </w:r>
      <w:r w:rsidR="007D172D" w:rsidRPr="00894BE4">
        <w:rPr>
          <w:sz w:val="28"/>
          <w:szCs w:val="28"/>
          <w:lang w:val="uk-UA"/>
        </w:rPr>
        <w:t>ю</w:t>
      </w:r>
      <w:r w:rsidR="00AA329A" w:rsidRPr="00894BE4">
        <w:rPr>
          <w:sz w:val="28"/>
          <w:szCs w:val="28"/>
          <w:lang w:val="uk-UA"/>
        </w:rPr>
        <w:t xml:space="preserve"> </w:t>
      </w:r>
      <w:r w:rsidR="00C47CC6">
        <w:rPr>
          <w:sz w:val="28"/>
          <w:szCs w:val="28"/>
          <w:lang w:val="uk-UA"/>
        </w:rPr>
        <w:t>17</w:t>
      </w:r>
      <w:r w:rsidR="00AA329A" w:rsidRPr="00894BE4">
        <w:rPr>
          <w:sz w:val="28"/>
          <w:szCs w:val="28"/>
          <w:lang w:val="uk-UA"/>
        </w:rPr>
        <w:t xml:space="preserve"> Закону України «Про  регулювання  містобудівної діяльності», </w:t>
      </w:r>
      <w:r w:rsidR="007D172D" w:rsidRPr="00894BE4">
        <w:rPr>
          <w:sz w:val="28"/>
          <w:szCs w:val="28"/>
          <w:lang w:val="uk-UA"/>
        </w:rPr>
        <w:t>статт</w:t>
      </w:r>
      <w:r w:rsidR="004A33E5">
        <w:rPr>
          <w:sz w:val="28"/>
          <w:szCs w:val="28"/>
          <w:lang w:val="uk-UA"/>
        </w:rPr>
        <w:t>е</w:t>
      </w:r>
      <w:r w:rsidR="007D172D" w:rsidRPr="00894BE4">
        <w:rPr>
          <w:sz w:val="28"/>
          <w:szCs w:val="28"/>
          <w:lang w:val="uk-UA"/>
        </w:rPr>
        <w:t>ю</w:t>
      </w:r>
      <w:r w:rsidR="007A11AB">
        <w:rPr>
          <w:sz w:val="28"/>
          <w:szCs w:val="28"/>
          <w:lang w:val="uk-UA"/>
        </w:rPr>
        <w:t xml:space="preserve"> </w:t>
      </w:r>
      <w:r w:rsidR="00FF7506">
        <w:rPr>
          <w:sz w:val="28"/>
          <w:szCs w:val="28"/>
          <w:lang w:val="uk-UA"/>
        </w:rPr>
        <w:t>2</w:t>
      </w:r>
      <w:r w:rsidR="00A37317" w:rsidRPr="00894BE4">
        <w:rPr>
          <w:sz w:val="28"/>
          <w:szCs w:val="28"/>
          <w:lang w:val="uk-UA"/>
        </w:rPr>
        <w:t>6 Закону України «Про місцеве самоврядування в Україні»</w:t>
      </w:r>
      <w:r w:rsidR="00DC2DDF" w:rsidRPr="00894BE4">
        <w:rPr>
          <w:color w:val="000000"/>
          <w:sz w:val="28"/>
          <w:szCs w:val="28"/>
          <w:lang w:val="uk-UA"/>
        </w:rPr>
        <w:t xml:space="preserve">, </w:t>
      </w:r>
    </w:p>
    <w:p w:rsidR="007973C6" w:rsidRDefault="006E69C0" w:rsidP="006E69C0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DC2DDF" w:rsidRPr="00DC2DDF" w:rsidRDefault="00C47CC6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міська рада вирішил</w:t>
      </w:r>
      <w:r w:rsidR="00DC2DDF" w:rsidRPr="00B756DB">
        <w:rPr>
          <w:b/>
          <w:bCs/>
          <w:color w:val="000000"/>
          <w:sz w:val="28"/>
          <w:szCs w:val="28"/>
          <w:lang w:val="uk-UA"/>
        </w:rPr>
        <w:t>а :</w:t>
      </w:r>
    </w:p>
    <w:p w:rsidR="00A42FAC" w:rsidRDefault="00A42FAC" w:rsidP="007D172D">
      <w:pPr>
        <w:jc w:val="both"/>
        <w:rPr>
          <w:sz w:val="28"/>
          <w:szCs w:val="28"/>
          <w:lang w:val="uk-UA"/>
        </w:rPr>
      </w:pPr>
    </w:p>
    <w:p w:rsidR="00471440" w:rsidRPr="00600F37" w:rsidRDefault="00600F37" w:rsidP="00600F37">
      <w:pPr>
        <w:pStyle w:val="rvps2"/>
        <w:numPr>
          <w:ilvl w:val="0"/>
          <w:numId w:val="3"/>
        </w:numPr>
        <w:shd w:val="clear" w:color="auto" w:fill="FFFFFF"/>
        <w:spacing w:before="0" w:beforeAutospacing="0" w:after="0" w:afterAutospacing="0" w:line="343" w:lineRule="atLeast"/>
        <w:jc w:val="both"/>
        <w:rPr>
          <w:rStyle w:val="rvts6"/>
          <w:b/>
          <w:bCs/>
          <w:color w:val="000000"/>
          <w:sz w:val="28"/>
          <w:szCs w:val="28"/>
          <w:lang w:val="uk-UA"/>
        </w:rPr>
      </w:pPr>
      <w:r w:rsidRPr="00600F37">
        <w:rPr>
          <w:sz w:val="28"/>
          <w:szCs w:val="28"/>
          <w:lang w:val="uk-UA"/>
        </w:rPr>
        <w:t>Внести зміни до П</w:t>
      </w:r>
      <w:r w:rsidRPr="001D6085">
        <w:rPr>
          <w:sz w:val="28"/>
          <w:szCs w:val="28"/>
          <w:lang w:val="uk-UA"/>
        </w:rPr>
        <w:t>рограм</w:t>
      </w:r>
      <w:r>
        <w:rPr>
          <w:sz w:val="28"/>
          <w:szCs w:val="28"/>
          <w:lang w:val="uk-UA"/>
        </w:rPr>
        <w:t>и</w:t>
      </w:r>
      <w:r w:rsidR="001D6085" w:rsidRPr="001D6085">
        <w:rPr>
          <w:sz w:val="28"/>
          <w:szCs w:val="28"/>
          <w:lang w:val="uk-UA"/>
        </w:rPr>
        <w:t xml:space="preserve">  реалізації  </w:t>
      </w:r>
      <w:r w:rsidRPr="001D6085">
        <w:rPr>
          <w:sz w:val="28"/>
          <w:szCs w:val="28"/>
          <w:lang w:val="uk-UA"/>
        </w:rPr>
        <w:t>генерального плану м. Лубни</w:t>
      </w:r>
      <w:r w:rsidR="001D6085">
        <w:rPr>
          <w:sz w:val="28"/>
          <w:szCs w:val="28"/>
          <w:lang w:val="uk-UA"/>
        </w:rPr>
        <w:t>, затвердженої рішенням міської ради</w:t>
      </w:r>
      <w:r w:rsidR="00286023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8 квітня 2016 року,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600F37">
        <w:rPr>
          <w:sz w:val="28"/>
          <w:szCs w:val="28"/>
          <w:lang w:val="uk-UA"/>
        </w:rPr>
        <w:t xml:space="preserve">виклавши  </w:t>
      </w:r>
      <w:r w:rsidR="001D6085">
        <w:rPr>
          <w:sz w:val="28"/>
          <w:szCs w:val="28"/>
          <w:lang w:val="uk-UA"/>
        </w:rPr>
        <w:t>розділ</w:t>
      </w:r>
      <w:r w:rsidRPr="00600F37">
        <w:rPr>
          <w:sz w:val="28"/>
          <w:szCs w:val="28"/>
          <w:lang w:val="uk-UA"/>
        </w:rPr>
        <w:t xml:space="preserve"> 5 </w:t>
      </w:r>
      <w:r w:rsidRPr="00600F37">
        <w:rPr>
          <w:color w:val="000000"/>
          <w:sz w:val="28"/>
          <w:szCs w:val="28"/>
          <w:lang w:val="uk-UA"/>
        </w:rPr>
        <w:t>«</w:t>
      </w:r>
      <w:r w:rsidRPr="001D6085">
        <w:rPr>
          <w:color w:val="000000"/>
          <w:sz w:val="28"/>
          <w:szCs w:val="28"/>
          <w:lang w:val="uk-UA"/>
        </w:rPr>
        <w:t xml:space="preserve">Перелік заходів на виконання </w:t>
      </w:r>
      <w:r w:rsidRPr="00600F37">
        <w:rPr>
          <w:color w:val="000000"/>
          <w:sz w:val="28"/>
          <w:szCs w:val="28"/>
          <w:lang w:val="uk-UA"/>
        </w:rPr>
        <w:t>п</w:t>
      </w:r>
      <w:r w:rsidRPr="001D6085">
        <w:rPr>
          <w:color w:val="000000"/>
          <w:sz w:val="28"/>
          <w:szCs w:val="28"/>
          <w:lang w:val="uk-UA"/>
        </w:rPr>
        <w:t>рограми</w:t>
      </w:r>
      <w:r w:rsidRPr="00600F37">
        <w:rPr>
          <w:color w:val="000000"/>
          <w:sz w:val="28"/>
          <w:szCs w:val="28"/>
          <w:lang w:val="uk-UA"/>
        </w:rPr>
        <w:t xml:space="preserve">» </w:t>
      </w:r>
      <w:r w:rsidRPr="00600F37">
        <w:rPr>
          <w:sz w:val="28"/>
          <w:szCs w:val="28"/>
          <w:lang w:val="uk-UA"/>
        </w:rPr>
        <w:t xml:space="preserve">в </w:t>
      </w:r>
      <w:r w:rsidR="00471440" w:rsidRPr="00600F37">
        <w:rPr>
          <w:sz w:val="28"/>
          <w:szCs w:val="28"/>
          <w:lang w:val="uk-UA"/>
        </w:rPr>
        <w:t xml:space="preserve"> новій </w:t>
      </w:r>
      <w:r w:rsidR="001D6085">
        <w:rPr>
          <w:sz w:val="28"/>
          <w:szCs w:val="28"/>
          <w:lang w:val="uk-UA"/>
        </w:rPr>
        <w:t xml:space="preserve"> </w:t>
      </w:r>
      <w:r w:rsidR="00471440" w:rsidRPr="00600F37">
        <w:rPr>
          <w:sz w:val="28"/>
          <w:szCs w:val="28"/>
          <w:lang w:val="uk-UA"/>
        </w:rPr>
        <w:t>редакції (дода</w:t>
      </w:r>
      <w:r w:rsidR="001D6085">
        <w:rPr>
          <w:sz w:val="28"/>
          <w:szCs w:val="28"/>
          <w:lang w:val="uk-UA"/>
        </w:rPr>
        <w:t>ю</w:t>
      </w:r>
      <w:r w:rsidR="00471440" w:rsidRPr="00600F37">
        <w:rPr>
          <w:sz w:val="28"/>
          <w:szCs w:val="28"/>
          <w:lang w:val="uk-UA"/>
        </w:rPr>
        <w:t>ться).</w:t>
      </w:r>
      <w:r w:rsidR="001D6085">
        <w:rPr>
          <w:sz w:val="28"/>
          <w:szCs w:val="28"/>
          <w:lang w:val="uk-UA"/>
        </w:rPr>
        <w:t xml:space="preserve"> </w:t>
      </w:r>
    </w:p>
    <w:p w:rsidR="005344B5" w:rsidRPr="007A11AB" w:rsidRDefault="00526EF2" w:rsidP="007A11AB">
      <w:pPr>
        <w:pStyle w:val="rvps2"/>
        <w:numPr>
          <w:ilvl w:val="0"/>
          <w:numId w:val="3"/>
        </w:numPr>
        <w:shd w:val="clear" w:color="auto" w:fill="FFFFFF"/>
        <w:spacing w:before="0" w:beforeAutospacing="0" w:after="0" w:afterAutospacing="0" w:line="343" w:lineRule="atLeast"/>
        <w:jc w:val="both"/>
        <w:rPr>
          <w:b/>
          <w:bCs/>
          <w:color w:val="000000"/>
          <w:sz w:val="28"/>
          <w:szCs w:val="28"/>
          <w:lang w:val="uk-UA"/>
        </w:rPr>
      </w:pPr>
      <w:r w:rsidRPr="007A11AB">
        <w:rPr>
          <w:sz w:val="28"/>
          <w:szCs w:val="28"/>
          <w:lang w:val="uk-UA"/>
        </w:rPr>
        <w:t>Контроль за виконання</w:t>
      </w:r>
      <w:r w:rsidR="00AA329A" w:rsidRPr="007A11AB">
        <w:rPr>
          <w:sz w:val="28"/>
          <w:szCs w:val="28"/>
          <w:lang w:val="uk-UA"/>
        </w:rPr>
        <w:t>м</w:t>
      </w:r>
      <w:r w:rsidR="00A37317" w:rsidRPr="007A11AB">
        <w:rPr>
          <w:sz w:val="28"/>
          <w:szCs w:val="28"/>
          <w:lang w:val="uk-UA"/>
        </w:rPr>
        <w:t xml:space="preserve"> </w:t>
      </w:r>
      <w:r w:rsidR="002C13E5" w:rsidRPr="007A11AB">
        <w:rPr>
          <w:sz w:val="28"/>
          <w:szCs w:val="28"/>
          <w:lang w:val="uk-UA"/>
        </w:rPr>
        <w:t>програми</w:t>
      </w:r>
      <w:r w:rsidRPr="007A11AB">
        <w:rPr>
          <w:sz w:val="28"/>
          <w:szCs w:val="28"/>
          <w:lang w:val="uk-UA"/>
        </w:rPr>
        <w:t xml:space="preserve">  покласти  </w:t>
      </w:r>
      <w:r w:rsidR="00600F37">
        <w:rPr>
          <w:sz w:val="28"/>
          <w:szCs w:val="28"/>
          <w:lang w:val="uk-UA"/>
        </w:rPr>
        <w:t>на розпорядників коштів</w:t>
      </w:r>
      <w:r w:rsidR="00A37317" w:rsidRPr="007A11AB">
        <w:rPr>
          <w:bCs/>
          <w:sz w:val="28"/>
          <w:lang w:val="uk-UA"/>
        </w:rPr>
        <w:t xml:space="preserve"> та</w:t>
      </w:r>
      <w:r w:rsidR="00A37317" w:rsidRPr="007A11AB">
        <w:rPr>
          <w:sz w:val="28"/>
          <w:szCs w:val="28"/>
          <w:lang w:val="uk-UA"/>
        </w:rPr>
        <w:t xml:space="preserve"> </w:t>
      </w:r>
      <w:r w:rsidRPr="007A11AB">
        <w:rPr>
          <w:sz w:val="28"/>
          <w:szCs w:val="28"/>
          <w:lang w:val="uk-UA"/>
        </w:rPr>
        <w:t xml:space="preserve">постійну </w:t>
      </w:r>
      <w:r w:rsidR="00AA329A" w:rsidRPr="007A11AB">
        <w:rPr>
          <w:sz w:val="28"/>
          <w:szCs w:val="28"/>
          <w:lang w:val="uk-UA"/>
        </w:rPr>
        <w:t>депутатську</w:t>
      </w:r>
      <w:r w:rsidRPr="007A11AB">
        <w:rPr>
          <w:sz w:val="28"/>
          <w:szCs w:val="28"/>
          <w:lang w:val="uk-UA"/>
        </w:rPr>
        <w:t xml:space="preserve"> комісію </w:t>
      </w:r>
      <w:r w:rsidR="007A11AB" w:rsidRPr="007A11AB">
        <w:rPr>
          <w:sz w:val="28"/>
          <w:szCs w:val="28"/>
          <w:lang w:val="uk-UA"/>
        </w:rPr>
        <w:t>з питань планування бюджету, фінансів та з питань приватизації</w:t>
      </w:r>
      <w:r w:rsidR="007A11AB">
        <w:rPr>
          <w:sz w:val="28"/>
          <w:szCs w:val="28"/>
          <w:lang w:val="uk-UA"/>
        </w:rPr>
        <w:t>.</w:t>
      </w:r>
    </w:p>
    <w:p w:rsidR="005344B5" w:rsidRPr="009B5115" w:rsidRDefault="005344B5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5344B5" w:rsidRDefault="005344B5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7A11AB" w:rsidRDefault="007A11AB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7A11AB" w:rsidRPr="009B5115" w:rsidRDefault="007A11AB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5344B5" w:rsidRPr="001D6085" w:rsidRDefault="001D6085" w:rsidP="001D6085">
      <w:pPr>
        <w:tabs>
          <w:tab w:val="left" w:pos="124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9B5115" w:rsidRPr="001D6085">
        <w:rPr>
          <w:b/>
          <w:sz w:val="28"/>
          <w:szCs w:val="28"/>
          <w:lang w:val="uk-UA"/>
        </w:rPr>
        <w:t xml:space="preserve">Міський голова                          </w:t>
      </w:r>
      <w:r w:rsidR="008832B1" w:rsidRPr="001D6085">
        <w:rPr>
          <w:b/>
          <w:sz w:val="28"/>
          <w:szCs w:val="28"/>
          <w:lang w:val="uk-UA"/>
        </w:rPr>
        <w:t xml:space="preserve">              </w:t>
      </w:r>
      <w:r w:rsidR="009B5115" w:rsidRPr="001D6085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              </w:t>
      </w:r>
      <w:r w:rsidR="009B5115" w:rsidRPr="001D6085">
        <w:rPr>
          <w:b/>
          <w:sz w:val="28"/>
          <w:szCs w:val="28"/>
          <w:lang w:val="uk-UA"/>
        </w:rPr>
        <w:t xml:space="preserve">     О.П. </w:t>
      </w:r>
      <w:proofErr w:type="spellStart"/>
      <w:r w:rsidR="009B5115" w:rsidRPr="001D6085">
        <w:rPr>
          <w:b/>
          <w:sz w:val="28"/>
          <w:szCs w:val="28"/>
          <w:lang w:val="uk-UA"/>
        </w:rPr>
        <w:t>Грицаєнко</w:t>
      </w:r>
      <w:proofErr w:type="spellEnd"/>
    </w:p>
    <w:p w:rsidR="00DC2DDF" w:rsidRDefault="00DC2DDF" w:rsidP="00DC2DDF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5F483B" w:rsidRDefault="005F483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6C26FB" w:rsidRDefault="006C26FB" w:rsidP="00AA329A">
      <w:pPr>
        <w:tabs>
          <w:tab w:val="left" w:pos="5954"/>
        </w:tabs>
        <w:rPr>
          <w:sz w:val="20"/>
          <w:lang w:val="uk-UA"/>
        </w:rPr>
      </w:pPr>
      <w:bookmarkStart w:id="0" w:name="_GoBack"/>
      <w:bookmarkEnd w:id="0"/>
    </w:p>
    <w:p w:rsidR="00D51A49" w:rsidRPr="001D6085" w:rsidRDefault="00471440" w:rsidP="001D6085">
      <w:pPr>
        <w:jc w:val="right"/>
      </w:pPr>
      <w:r w:rsidRPr="001D6085">
        <w:t xml:space="preserve"> </w:t>
      </w:r>
      <w:proofErr w:type="spellStart"/>
      <w:r w:rsidR="001D6085">
        <w:t>Додаток</w:t>
      </w:r>
      <w:proofErr w:type="spellEnd"/>
      <w:r w:rsidR="001D6085">
        <w:t xml:space="preserve"> до </w:t>
      </w:r>
      <w:proofErr w:type="spellStart"/>
      <w:proofErr w:type="gramStart"/>
      <w:r w:rsidR="001D6085">
        <w:t>р</w:t>
      </w:r>
      <w:proofErr w:type="gramEnd"/>
      <w:r w:rsidR="001D6085">
        <w:t>ішення</w:t>
      </w:r>
      <w:proofErr w:type="spellEnd"/>
      <w:r w:rsidR="001D6085">
        <w:t xml:space="preserve"> </w:t>
      </w:r>
      <w:proofErr w:type="spellStart"/>
      <w:r w:rsidR="001D6085">
        <w:t>міської</w:t>
      </w:r>
      <w:proofErr w:type="spellEnd"/>
      <w:r w:rsidR="001D6085">
        <w:t xml:space="preserve"> ради</w:t>
      </w:r>
      <w:r w:rsidR="00D51A49" w:rsidRPr="001D6085">
        <w:t xml:space="preserve"> </w:t>
      </w:r>
      <w:proofErr w:type="spellStart"/>
      <w:r w:rsidR="00D51A49" w:rsidRPr="001D6085">
        <w:t>від</w:t>
      </w:r>
      <w:proofErr w:type="spellEnd"/>
      <w:r w:rsidR="00D51A49" w:rsidRPr="001D6085">
        <w:t xml:space="preserve"> </w:t>
      </w:r>
      <w:r w:rsidRPr="001D6085">
        <w:t xml:space="preserve"> 22 </w:t>
      </w:r>
      <w:proofErr w:type="spellStart"/>
      <w:r w:rsidRPr="001D6085">
        <w:t>грудня</w:t>
      </w:r>
      <w:proofErr w:type="spellEnd"/>
      <w:r w:rsidRPr="001D6085">
        <w:t xml:space="preserve">  2016 року</w:t>
      </w:r>
    </w:p>
    <w:p w:rsidR="001D6085" w:rsidRPr="001D6085" w:rsidRDefault="00D51A49" w:rsidP="001D6085">
      <w:pPr>
        <w:jc w:val="right"/>
      </w:pPr>
      <w:r w:rsidRPr="001D6085">
        <w:t>«</w:t>
      </w:r>
      <w:r w:rsidR="001D6085" w:rsidRPr="001D6085">
        <w:t xml:space="preserve">Про </w:t>
      </w:r>
      <w:proofErr w:type="spellStart"/>
      <w:r w:rsidR="001D6085" w:rsidRPr="001D6085">
        <w:t>внесення</w:t>
      </w:r>
      <w:proofErr w:type="spellEnd"/>
      <w:r w:rsidR="001D6085" w:rsidRPr="001D6085">
        <w:t xml:space="preserve"> </w:t>
      </w:r>
      <w:proofErr w:type="spellStart"/>
      <w:r w:rsidR="001D6085" w:rsidRPr="001D6085">
        <w:t>змін</w:t>
      </w:r>
      <w:proofErr w:type="spellEnd"/>
      <w:r w:rsidR="001D6085" w:rsidRPr="001D6085">
        <w:t xml:space="preserve"> до </w:t>
      </w:r>
      <w:proofErr w:type="spellStart"/>
      <w:r w:rsidR="001D6085" w:rsidRPr="001D6085">
        <w:t>програми</w:t>
      </w:r>
      <w:proofErr w:type="spellEnd"/>
      <w:r w:rsidR="001D6085" w:rsidRPr="001D6085">
        <w:t xml:space="preserve">  </w:t>
      </w:r>
    </w:p>
    <w:p w:rsidR="00471440" w:rsidRPr="001D6085" w:rsidRDefault="001D6085" w:rsidP="001D6085">
      <w:pPr>
        <w:jc w:val="right"/>
      </w:pPr>
      <w:proofErr w:type="spellStart"/>
      <w:r w:rsidRPr="001D6085">
        <w:t>реалізації</w:t>
      </w:r>
      <w:proofErr w:type="spellEnd"/>
      <w:r w:rsidRPr="001D6085">
        <w:t xml:space="preserve">  </w:t>
      </w:r>
      <w:proofErr w:type="gramStart"/>
      <w:r w:rsidRPr="001D6085">
        <w:t>генерального</w:t>
      </w:r>
      <w:proofErr w:type="gramEnd"/>
      <w:r w:rsidRPr="001D6085">
        <w:t xml:space="preserve"> плану м. </w:t>
      </w:r>
      <w:proofErr w:type="spellStart"/>
      <w:r w:rsidRPr="001D6085">
        <w:t>Лубни</w:t>
      </w:r>
      <w:proofErr w:type="spellEnd"/>
      <w:r w:rsidR="00D51A49" w:rsidRPr="001D6085">
        <w:t>»</w:t>
      </w:r>
    </w:p>
    <w:p w:rsidR="002D7193" w:rsidRPr="002D7193" w:rsidRDefault="002D7193" w:rsidP="002D7193">
      <w:pPr>
        <w:pStyle w:val="a5"/>
        <w:tabs>
          <w:tab w:val="num" w:pos="900"/>
        </w:tabs>
        <w:spacing w:before="100" w:beforeAutospacing="1" w:after="100" w:afterAutospacing="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</w:t>
      </w:r>
      <w:r w:rsidR="00055007" w:rsidRPr="0005500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 5. </w:t>
      </w:r>
      <w:proofErr w:type="spellStart"/>
      <w:r w:rsidRPr="002D7193">
        <w:rPr>
          <w:b/>
          <w:color w:val="000000"/>
          <w:sz w:val="28"/>
          <w:szCs w:val="28"/>
        </w:rPr>
        <w:t>Перелік</w:t>
      </w:r>
      <w:proofErr w:type="spellEnd"/>
      <w:r w:rsidRPr="002D7193">
        <w:rPr>
          <w:b/>
          <w:color w:val="000000"/>
          <w:sz w:val="28"/>
          <w:szCs w:val="28"/>
        </w:rPr>
        <w:t xml:space="preserve"> </w:t>
      </w:r>
      <w:proofErr w:type="spellStart"/>
      <w:r w:rsidRPr="002D7193">
        <w:rPr>
          <w:b/>
          <w:color w:val="000000"/>
          <w:sz w:val="28"/>
          <w:szCs w:val="28"/>
        </w:rPr>
        <w:t>заходів</w:t>
      </w:r>
      <w:proofErr w:type="spellEnd"/>
      <w:r w:rsidRPr="002D7193">
        <w:rPr>
          <w:b/>
          <w:color w:val="000000"/>
          <w:sz w:val="28"/>
          <w:szCs w:val="28"/>
        </w:rPr>
        <w:t xml:space="preserve"> на </w:t>
      </w:r>
      <w:proofErr w:type="spellStart"/>
      <w:r w:rsidRPr="002D7193">
        <w:rPr>
          <w:b/>
          <w:color w:val="000000"/>
          <w:sz w:val="28"/>
          <w:szCs w:val="28"/>
        </w:rPr>
        <w:t>виконання</w:t>
      </w:r>
      <w:proofErr w:type="spellEnd"/>
      <w:r w:rsidRPr="002D7193">
        <w:rPr>
          <w:b/>
          <w:color w:val="000000"/>
          <w:sz w:val="28"/>
          <w:szCs w:val="28"/>
        </w:rPr>
        <w:t xml:space="preserve"> </w:t>
      </w:r>
      <w:r w:rsidRPr="002D7193">
        <w:rPr>
          <w:b/>
          <w:color w:val="000000"/>
          <w:sz w:val="28"/>
          <w:szCs w:val="28"/>
          <w:lang w:val="uk-UA"/>
        </w:rPr>
        <w:t>п</w:t>
      </w:r>
      <w:proofErr w:type="spellStart"/>
      <w:r w:rsidRPr="002D7193">
        <w:rPr>
          <w:b/>
          <w:color w:val="000000"/>
          <w:sz w:val="28"/>
          <w:szCs w:val="28"/>
        </w:rPr>
        <w:t>рограми</w:t>
      </w:r>
      <w:proofErr w:type="spellEnd"/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06"/>
        <w:gridCol w:w="1134"/>
        <w:gridCol w:w="2835"/>
        <w:gridCol w:w="2415"/>
      </w:tblGrid>
      <w:tr w:rsidR="00CD5647" w:rsidRPr="00331986" w:rsidTr="00286023">
        <w:trPr>
          <w:jc w:val="center"/>
        </w:trPr>
        <w:tc>
          <w:tcPr>
            <w:tcW w:w="675" w:type="dxa"/>
            <w:vAlign w:val="center"/>
          </w:tcPr>
          <w:p w:rsidR="00F26FC2" w:rsidRDefault="00CD5647" w:rsidP="0054697D">
            <w:pPr>
              <w:spacing w:before="100" w:beforeAutospacing="1" w:after="100" w:afterAutospacing="1"/>
              <w:rPr>
                <w:bCs/>
                <w:color w:val="000000"/>
                <w:sz w:val="28"/>
                <w:szCs w:val="28"/>
                <w:lang w:val="uk-UA"/>
              </w:rPr>
            </w:pPr>
            <w:r w:rsidRPr="00EB0E58">
              <w:rPr>
                <w:bCs/>
                <w:color w:val="000000"/>
                <w:sz w:val="28"/>
                <w:szCs w:val="28"/>
              </w:rPr>
              <w:t>№</w:t>
            </w:r>
          </w:p>
          <w:p w:rsidR="00CD5647" w:rsidRPr="00EB0E58" w:rsidRDefault="00CD5647" w:rsidP="0054697D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EB0E58">
              <w:rPr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006" w:type="dxa"/>
            <w:vAlign w:val="center"/>
          </w:tcPr>
          <w:p w:rsidR="00CD5647" w:rsidRPr="00EB66AE" w:rsidRDefault="00CD5647" w:rsidP="009D4D7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B0E58">
              <w:rPr>
                <w:bCs/>
                <w:color w:val="000000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134" w:type="dxa"/>
            <w:vAlign w:val="center"/>
          </w:tcPr>
          <w:p w:rsidR="00CD5647" w:rsidRPr="00532B34" w:rsidRDefault="00CD5647" w:rsidP="00286023">
            <w:pPr>
              <w:spacing w:before="100" w:beforeAutospacing="1" w:after="100" w:afterAutospacing="1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 w:rsidRPr="00EB0E58">
              <w:rPr>
                <w:bCs/>
                <w:color w:val="000000"/>
                <w:sz w:val="28"/>
                <w:szCs w:val="28"/>
              </w:rPr>
              <w:t>Варт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uk-UA"/>
              </w:rPr>
              <w:t>.</w:t>
            </w:r>
            <w:r w:rsidRPr="00EB0E58"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B0E58">
              <w:rPr>
                <w:bCs/>
                <w:color w:val="000000"/>
                <w:sz w:val="28"/>
                <w:szCs w:val="28"/>
              </w:rPr>
              <w:t>тис.грн</w:t>
            </w:r>
            <w:proofErr w:type="spellEnd"/>
          </w:p>
        </w:tc>
        <w:tc>
          <w:tcPr>
            <w:tcW w:w="2835" w:type="dxa"/>
            <w:vAlign w:val="center"/>
          </w:tcPr>
          <w:p w:rsidR="00CD5647" w:rsidRPr="00EB0E58" w:rsidRDefault="00CD5647" w:rsidP="0054697D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EB0E58">
              <w:rPr>
                <w:bCs/>
                <w:color w:val="000000"/>
                <w:sz w:val="28"/>
                <w:szCs w:val="28"/>
              </w:rPr>
              <w:t>Розпорядник</w:t>
            </w:r>
            <w:proofErr w:type="spellEnd"/>
            <w:r w:rsidRPr="00EB0E58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0E58">
              <w:rPr>
                <w:bCs/>
                <w:color w:val="000000"/>
                <w:sz w:val="28"/>
                <w:szCs w:val="28"/>
              </w:rPr>
              <w:t>коштів</w:t>
            </w:r>
            <w:proofErr w:type="spellEnd"/>
          </w:p>
        </w:tc>
        <w:tc>
          <w:tcPr>
            <w:tcW w:w="2415" w:type="dxa"/>
          </w:tcPr>
          <w:p w:rsidR="00CD5647" w:rsidRPr="00CD5647" w:rsidRDefault="00CD5647" w:rsidP="00286023">
            <w:pPr>
              <w:spacing w:before="100" w:beforeAutospacing="1" w:after="100" w:afterAutospacing="1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Примітка</w:t>
            </w:r>
          </w:p>
        </w:tc>
      </w:tr>
      <w:tr w:rsidR="00CD5647" w:rsidRPr="00331986" w:rsidTr="00286023">
        <w:trPr>
          <w:jc w:val="center"/>
        </w:trPr>
        <w:tc>
          <w:tcPr>
            <w:tcW w:w="675" w:type="dxa"/>
            <w:vAlign w:val="center"/>
          </w:tcPr>
          <w:p w:rsidR="00CD5647" w:rsidRPr="00EB0E58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B0E58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006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31986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31986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835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31986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2415" w:type="dxa"/>
          </w:tcPr>
          <w:p w:rsidR="00CD5647" w:rsidRPr="00331986" w:rsidRDefault="00CD5647" w:rsidP="00CD5647">
            <w:pPr>
              <w:spacing w:before="100" w:beforeAutospacing="1" w:after="100" w:afterAutospacing="1"/>
              <w:ind w:hanging="392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</w:tr>
      <w:tr w:rsidR="00CD5647" w:rsidRPr="00331986" w:rsidTr="00286023">
        <w:trPr>
          <w:jc w:val="center"/>
        </w:trPr>
        <w:tc>
          <w:tcPr>
            <w:tcW w:w="675" w:type="dxa"/>
            <w:vAlign w:val="center"/>
          </w:tcPr>
          <w:p w:rsidR="00CD5647" w:rsidRPr="00EB0E58" w:rsidRDefault="00532B34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006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Розробка проектів детального планування території міста</w:t>
            </w:r>
          </w:p>
        </w:tc>
        <w:tc>
          <w:tcPr>
            <w:tcW w:w="1134" w:type="dxa"/>
            <w:vAlign w:val="center"/>
          </w:tcPr>
          <w:p w:rsidR="00CD5647" w:rsidRPr="00331986" w:rsidRDefault="00D51A49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100</w:t>
            </w:r>
            <w:r w:rsidR="00CD5647">
              <w:rPr>
                <w:color w:val="000000"/>
                <w:sz w:val="28"/>
                <w:szCs w:val="28"/>
                <w:lang w:val="uk-UA"/>
              </w:rPr>
              <w:t>,0</w:t>
            </w:r>
          </w:p>
        </w:tc>
        <w:tc>
          <w:tcPr>
            <w:tcW w:w="2835" w:type="dxa"/>
            <w:vAlign w:val="center"/>
          </w:tcPr>
          <w:p w:rsidR="00CD5647" w:rsidRPr="00331986" w:rsidRDefault="00CD5647" w:rsidP="0054697D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Виконавчий комітет Лубенської міської ради</w:t>
            </w:r>
          </w:p>
        </w:tc>
        <w:tc>
          <w:tcPr>
            <w:tcW w:w="2415" w:type="dxa"/>
          </w:tcPr>
          <w:p w:rsidR="00532B34" w:rsidRDefault="00532B34" w:rsidP="00532B34">
            <w:pPr>
              <w:spacing w:before="100" w:beforeAutospacing="1" w:after="100" w:afterAutospacing="1"/>
              <w:ind w:firstLine="156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 території міста</w:t>
            </w:r>
          </w:p>
        </w:tc>
      </w:tr>
      <w:tr w:rsidR="00D51A49" w:rsidRPr="00331986" w:rsidTr="00286023">
        <w:trPr>
          <w:jc w:val="center"/>
        </w:trPr>
        <w:tc>
          <w:tcPr>
            <w:tcW w:w="675" w:type="dxa"/>
            <w:vAlign w:val="center"/>
          </w:tcPr>
          <w:p w:rsidR="00D51A49" w:rsidRDefault="00D51A49" w:rsidP="00D51A4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006" w:type="dxa"/>
            <w:vAlign w:val="center"/>
          </w:tcPr>
          <w:p w:rsidR="00D51A49" w:rsidRPr="00331986" w:rsidRDefault="00D51A49" w:rsidP="00D51A4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Проведення інженерно-геологічних та 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топо-геодезичних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робіт  </w:t>
            </w:r>
          </w:p>
        </w:tc>
        <w:tc>
          <w:tcPr>
            <w:tcW w:w="1134" w:type="dxa"/>
            <w:vAlign w:val="center"/>
          </w:tcPr>
          <w:p w:rsidR="00D51A49" w:rsidRPr="00331986" w:rsidRDefault="00D51A49" w:rsidP="00D51A4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60,0</w:t>
            </w:r>
          </w:p>
        </w:tc>
        <w:tc>
          <w:tcPr>
            <w:tcW w:w="2835" w:type="dxa"/>
            <w:vAlign w:val="center"/>
          </w:tcPr>
          <w:p w:rsidR="00D51A49" w:rsidRPr="00331986" w:rsidRDefault="00D51A49" w:rsidP="00D51A4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Виконавчий комітет Лубенської міської ради ,управління з питань комунального майна та земельних відносин </w:t>
            </w:r>
          </w:p>
        </w:tc>
        <w:tc>
          <w:tcPr>
            <w:tcW w:w="2415" w:type="dxa"/>
          </w:tcPr>
          <w:p w:rsidR="00D51A49" w:rsidRPr="00F26FC2" w:rsidRDefault="00D51A49" w:rsidP="00D51A49">
            <w:pPr>
              <w:jc w:val="center"/>
              <w:rPr>
                <w:sz w:val="28"/>
                <w:szCs w:val="28"/>
              </w:rPr>
            </w:pPr>
            <w:proofErr w:type="spellStart"/>
            <w:r w:rsidRPr="00F26FC2">
              <w:rPr>
                <w:sz w:val="28"/>
                <w:szCs w:val="28"/>
              </w:rPr>
              <w:t>Ділянка</w:t>
            </w:r>
            <w:proofErr w:type="spellEnd"/>
            <w:r w:rsidRPr="00F26FC2">
              <w:rPr>
                <w:sz w:val="28"/>
                <w:szCs w:val="28"/>
              </w:rPr>
              <w:t xml:space="preserve"> </w:t>
            </w:r>
            <w:proofErr w:type="spellStart"/>
            <w:r w:rsidRPr="00F26FC2">
              <w:rPr>
                <w:sz w:val="28"/>
                <w:szCs w:val="28"/>
              </w:rPr>
              <w:t>житлової</w:t>
            </w:r>
            <w:proofErr w:type="spellEnd"/>
            <w:r w:rsidRPr="00F26FC2">
              <w:rPr>
                <w:sz w:val="28"/>
                <w:szCs w:val="28"/>
              </w:rPr>
              <w:t xml:space="preserve"> </w:t>
            </w:r>
            <w:proofErr w:type="spellStart"/>
            <w:r w:rsidRPr="00F26FC2">
              <w:rPr>
                <w:sz w:val="28"/>
                <w:szCs w:val="28"/>
              </w:rPr>
              <w:t>забудови</w:t>
            </w:r>
            <w:proofErr w:type="spellEnd"/>
            <w:r w:rsidRPr="00F26FC2">
              <w:rPr>
                <w:sz w:val="28"/>
                <w:szCs w:val="28"/>
              </w:rPr>
              <w:t xml:space="preserve"> по </w:t>
            </w:r>
            <w:proofErr w:type="spellStart"/>
            <w:r w:rsidRPr="00F26FC2">
              <w:rPr>
                <w:sz w:val="28"/>
                <w:szCs w:val="28"/>
              </w:rPr>
              <w:t>вул</w:t>
            </w:r>
            <w:proofErr w:type="spellEnd"/>
            <w:r w:rsidRPr="00F26FC2">
              <w:rPr>
                <w:sz w:val="28"/>
                <w:szCs w:val="28"/>
              </w:rPr>
              <w:t xml:space="preserve">. </w:t>
            </w:r>
            <w:proofErr w:type="spellStart"/>
            <w:r w:rsidRPr="00F26FC2">
              <w:rPr>
                <w:sz w:val="28"/>
                <w:szCs w:val="28"/>
              </w:rPr>
              <w:t>Кононівській</w:t>
            </w:r>
            <w:proofErr w:type="spellEnd"/>
            <w:r w:rsidRPr="00F26FC2">
              <w:rPr>
                <w:sz w:val="28"/>
                <w:szCs w:val="28"/>
              </w:rPr>
              <w:t xml:space="preserve"> (кол. </w:t>
            </w:r>
            <w:proofErr w:type="spellStart"/>
            <w:r w:rsidRPr="00F26FC2">
              <w:rPr>
                <w:sz w:val="28"/>
                <w:szCs w:val="28"/>
              </w:rPr>
              <w:t>кар’єр</w:t>
            </w:r>
            <w:proofErr w:type="spellEnd"/>
            <w:r w:rsidRPr="00F26FC2">
              <w:rPr>
                <w:sz w:val="28"/>
                <w:szCs w:val="28"/>
              </w:rPr>
              <w:t>),</w:t>
            </w:r>
          </w:p>
          <w:p w:rsidR="00D51A49" w:rsidRDefault="00286023" w:rsidP="00D51A49">
            <w:pPr>
              <w:jc w:val="center"/>
              <w:rPr>
                <w:lang w:val="uk-UA"/>
              </w:rPr>
            </w:pPr>
            <w:r>
              <w:rPr>
                <w:sz w:val="28"/>
                <w:szCs w:val="28"/>
              </w:rPr>
              <w:t xml:space="preserve">по </w:t>
            </w:r>
            <w:proofErr w:type="spellStart"/>
            <w:r>
              <w:rPr>
                <w:sz w:val="28"/>
                <w:szCs w:val="28"/>
              </w:rPr>
              <w:t>вул.</w:t>
            </w:r>
            <w:r w:rsidR="00D51A49" w:rsidRPr="00F26FC2">
              <w:rPr>
                <w:sz w:val="28"/>
                <w:szCs w:val="28"/>
              </w:rPr>
              <w:t>П.Осипенко</w:t>
            </w:r>
            <w:proofErr w:type="spellEnd"/>
            <w:r w:rsidR="00D51A49" w:rsidRPr="00F26FC2">
              <w:rPr>
                <w:sz w:val="28"/>
                <w:szCs w:val="28"/>
              </w:rPr>
              <w:t xml:space="preserve"> (кол. </w:t>
            </w:r>
            <w:proofErr w:type="spellStart"/>
            <w:r w:rsidR="00D51A49" w:rsidRPr="00F26FC2">
              <w:rPr>
                <w:sz w:val="28"/>
                <w:szCs w:val="28"/>
              </w:rPr>
              <w:t>кар’єр</w:t>
            </w:r>
            <w:proofErr w:type="spellEnd"/>
            <w:r w:rsidR="00D51A49" w:rsidRPr="00F26FC2">
              <w:rPr>
                <w:sz w:val="28"/>
                <w:szCs w:val="28"/>
              </w:rPr>
              <w:t xml:space="preserve">) та </w:t>
            </w:r>
            <w:proofErr w:type="spellStart"/>
            <w:r w:rsidR="00D51A49" w:rsidRPr="00F26FC2">
              <w:rPr>
                <w:sz w:val="28"/>
                <w:szCs w:val="28"/>
              </w:rPr>
              <w:t>інш</w:t>
            </w:r>
            <w:proofErr w:type="spellEnd"/>
            <w:r w:rsidR="00D51A49" w:rsidRPr="00F26FC2">
              <w:rPr>
                <w:sz w:val="28"/>
                <w:szCs w:val="28"/>
              </w:rPr>
              <w:t>.</w:t>
            </w:r>
          </w:p>
        </w:tc>
      </w:tr>
      <w:tr w:rsidR="00FE1D84" w:rsidRPr="00532B34" w:rsidTr="00286023">
        <w:trPr>
          <w:trHeight w:val="1462"/>
          <w:jc w:val="center"/>
        </w:trPr>
        <w:tc>
          <w:tcPr>
            <w:tcW w:w="675" w:type="dxa"/>
            <w:vAlign w:val="center"/>
          </w:tcPr>
          <w:p w:rsidR="00FE1D84" w:rsidRPr="00EB0E58" w:rsidRDefault="00FE1D84" w:rsidP="00FE1D84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006" w:type="dxa"/>
            <w:vAlign w:val="center"/>
          </w:tcPr>
          <w:p w:rsidR="00FE1D84" w:rsidRDefault="00FE1D84" w:rsidP="00FE1D84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Виконання  робіт  по зміні меж міста Лубни</w:t>
            </w:r>
          </w:p>
          <w:p w:rsidR="00FE1D84" w:rsidRDefault="00FE1D84" w:rsidP="00FE1D84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FE1D84" w:rsidRDefault="00FE1D84" w:rsidP="00FE1D84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70,0</w:t>
            </w:r>
          </w:p>
        </w:tc>
        <w:tc>
          <w:tcPr>
            <w:tcW w:w="2835" w:type="dxa"/>
            <w:vAlign w:val="center"/>
          </w:tcPr>
          <w:p w:rsidR="00FE1D84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Виконавчий комітет Лубенської міської ради ,у</w:t>
            </w:r>
            <w:r w:rsidR="00FE1D84">
              <w:rPr>
                <w:color w:val="000000"/>
                <w:sz w:val="28"/>
                <w:szCs w:val="28"/>
                <w:lang w:val="uk-UA"/>
              </w:rPr>
              <w:t>правління з питань комунального майна та земельних відносин</w:t>
            </w:r>
          </w:p>
        </w:tc>
        <w:tc>
          <w:tcPr>
            <w:tcW w:w="2415" w:type="dxa"/>
          </w:tcPr>
          <w:p w:rsidR="00FE1D84" w:rsidRDefault="00FE1D84" w:rsidP="00FE1D84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Підготовчий етап</w:t>
            </w:r>
          </w:p>
        </w:tc>
      </w:tr>
      <w:tr w:rsidR="001B7740" w:rsidRPr="00532B34" w:rsidTr="00286023">
        <w:trPr>
          <w:trHeight w:val="1462"/>
          <w:jc w:val="center"/>
        </w:trPr>
        <w:tc>
          <w:tcPr>
            <w:tcW w:w="675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006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Розробка  інвестиційний   проектів, ескізних проектів з розвитку території   </w:t>
            </w:r>
          </w:p>
        </w:tc>
        <w:tc>
          <w:tcPr>
            <w:tcW w:w="1134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80,0</w:t>
            </w:r>
          </w:p>
        </w:tc>
        <w:tc>
          <w:tcPr>
            <w:tcW w:w="2835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Виконавчий комітет Лубенської міської ради </w:t>
            </w:r>
          </w:p>
        </w:tc>
        <w:tc>
          <w:tcPr>
            <w:tcW w:w="2415" w:type="dxa"/>
          </w:tcPr>
          <w:p w:rsidR="001B7740" w:rsidRDefault="001B7740" w:rsidP="001B7740">
            <w:pPr>
              <w:spacing w:before="100" w:beforeAutospacing="1" w:after="100" w:afterAutospacing="1"/>
              <w:ind w:firstLine="34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Розробка проектів для залучення інвестицій (комплексна забудова районів, туристичних центрів, тощо)</w:t>
            </w:r>
          </w:p>
        </w:tc>
      </w:tr>
      <w:tr w:rsidR="001B7740" w:rsidRPr="00532B34" w:rsidTr="00286023">
        <w:trPr>
          <w:trHeight w:val="1108"/>
          <w:jc w:val="center"/>
        </w:trPr>
        <w:tc>
          <w:tcPr>
            <w:tcW w:w="675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006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Виконання проектних    робіт з метою забезпечення територій  інженерно-транспортною інфраструктурою,  планування рельєфу   </w:t>
            </w:r>
          </w:p>
        </w:tc>
        <w:tc>
          <w:tcPr>
            <w:tcW w:w="1134" w:type="dxa"/>
            <w:vAlign w:val="center"/>
          </w:tcPr>
          <w:p w:rsidR="001B7740" w:rsidRPr="00331986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90,0</w:t>
            </w:r>
          </w:p>
        </w:tc>
        <w:tc>
          <w:tcPr>
            <w:tcW w:w="2835" w:type="dxa"/>
            <w:vAlign w:val="center"/>
          </w:tcPr>
          <w:p w:rsidR="001B7740" w:rsidRPr="00C35454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35454">
              <w:rPr>
                <w:color w:val="000000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</w:p>
        </w:tc>
        <w:tc>
          <w:tcPr>
            <w:tcW w:w="2415" w:type="dxa"/>
          </w:tcPr>
          <w:p w:rsidR="001B7740" w:rsidRPr="00C35454" w:rsidRDefault="001B7740" w:rsidP="001B7740">
            <w:pPr>
              <w:jc w:val="center"/>
              <w:rPr>
                <w:sz w:val="28"/>
                <w:szCs w:val="28"/>
                <w:lang w:val="uk-UA"/>
              </w:rPr>
            </w:pPr>
            <w:r w:rsidRPr="00C35454">
              <w:rPr>
                <w:sz w:val="28"/>
                <w:szCs w:val="28"/>
                <w:lang w:val="uk-UA"/>
              </w:rPr>
              <w:t>Нові ділянки житлової забудови по вул. В.</w:t>
            </w:r>
            <w:proofErr w:type="spellStart"/>
            <w:r w:rsidRPr="00C35454">
              <w:rPr>
                <w:sz w:val="28"/>
                <w:szCs w:val="28"/>
                <w:lang w:val="uk-UA"/>
              </w:rPr>
              <w:t>Сацького</w:t>
            </w:r>
            <w:proofErr w:type="spellEnd"/>
            <w:r w:rsidRPr="00C35454">
              <w:rPr>
                <w:sz w:val="28"/>
                <w:szCs w:val="28"/>
                <w:lang w:val="uk-UA"/>
              </w:rPr>
              <w:t>,</w:t>
            </w:r>
          </w:p>
          <w:p w:rsidR="001B7740" w:rsidRPr="00C35454" w:rsidRDefault="001B7740" w:rsidP="001B7740">
            <w:pPr>
              <w:jc w:val="center"/>
              <w:rPr>
                <w:sz w:val="28"/>
                <w:szCs w:val="28"/>
                <w:lang w:val="uk-UA"/>
              </w:rPr>
            </w:pPr>
            <w:r w:rsidRPr="00C35454">
              <w:rPr>
                <w:sz w:val="28"/>
                <w:szCs w:val="28"/>
                <w:lang w:val="uk-UA"/>
              </w:rPr>
              <w:t>П.</w:t>
            </w:r>
            <w:proofErr w:type="spellStart"/>
            <w:r w:rsidRPr="00C35454">
              <w:rPr>
                <w:sz w:val="28"/>
                <w:szCs w:val="28"/>
                <w:lang w:val="uk-UA"/>
              </w:rPr>
              <w:t>Осипенко</w:t>
            </w:r>
            <w:proofErr w:type="spellEnd"/>
            <w:r w:rsidRPr="00C35454">
              <w:rPr>
                <w:sz w:val="28"/>
                <w:szCs w:val="28"/>
                <w:lang w:val="uk-UA"/>
              </w:rPr>
              <w:t xml:space="preserve">  та інш</w:t>
            </w:r>
            <w:r w:rsidR="007009F4">
              <w:rPr>
                <w:sz w:val="28"/>
                <w:szCs w:val="28"/>
                <w:lang w:val="uk-UA"/>
              </w:rPr>
              <w:t>і</w:t>
            </w:r>
          </w:p>
        </w:tc>
      </w:tr>
      <w:tr w:rsidR="001B7740" w:rsidRPr="00331986" w:rsidTr="00286023">
        <w:trPr>
          <w:trHeight w:val="1108"/>
          <w:jc w:val="center"/>
        </w:trPr>
        <w:tc>
          <w:tcPr>
            <w:tcW w:w="675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006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Розробка проектів та виконання робіт з реконструкції та розширення мережі зовнішнього освітлення</w:t>
            </w:r>
          </w:p>
        </w:tc>
        <w:tc>
          <w:tcPr>
            <w:tcW w:w="1134" w:type="dxa"/>
            <w:vAlign w:val="center"/>
          </w:tcPr>
          <w:p w:rsidR="001B7740" w:rsidRDefault="007009F4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8300</w:t>
            </w:r>
          </w:p>
        </w:tc>
        <w:tc>
          <w:tcPr>
            <w:tcW w:w="2835" w:type="dxa"/>
            <w:vAlign w:val="center"/>
          </w:tcPr>
          <w:p w:rsidR="007009F4" w:rsidRPr="007009F4" w:rsidRDefault="001B7740" w:rsidP="007009F4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C35454">
              <w:rPr>
                <w:color w:val="000000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  <w:r w:rsidR="007009F4">
              <w:rPr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7009F4">
              <w:rPr>
                <w:color w:val="000000"/>
                <w:sz w:val="28"/>
                <w:szCs w:val="28"/>
                <w:lang w:val="uk-UA"/>
              </w:rPr>
              <w:t>компані</w:t>
            </w:r>
            <w:proofErr w:type="spellEnd"/>
            <w:r w:rsidR="007009F4" w:rsidRPr="007009F4">
              <w:rPr>
                <w:color w:val="000000"/>
                <w:sz w:val="28"/>
                <w:szCs w:val="28"/>
              </w:rPr>
              <w:t xml:space="preserve">я </w:t>
            </w:r>
            <w:r w:rsidR="007009F4">
              <w:rPr>
                <w:color w:val="000000"/>
                <w:sz w:val="28"/>
                <w:szCs w:val="28"/>
                <w:lang w:val="en-US"/>
              </w:rPr>
              <w:t>NEFCO</w:t>
            </w:r>
            <w:r w:rsidR="007009F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7009F4" w:rsidRPr="007009F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</w:tcPr>
          <w:p w:rsidR="001B7740" w:rsidRDefault="001B7740" w:rsidP="001B7740">
            <w:pPr>
              <w:spacing w:before="100" w:beforeAutospacing="1" w:after="100" w:afterAutospacing="1"/>
              <w:ind w:firstLine="34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Проведення реконструкції та розширення мережі вуличного освітлення ,заміна зношеного та морально </w:t>
            </w:r>
            <w:r w:rsidR="007009F4">
              <w:rPr>
                <w:color w:val="000000"/>
                <w:sz w:val="28"/>
                <w:szCs w:val="28"/>
                <w:lang w:val="uk-UA"/>
              </w:rPr>
              <w:lastRenderedPageBreak/>
              <w:t>застарілого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обладнання , впровадження енергозберігаючого обладнання та технологій</w:t>
            </w:r>
          </w:p>
        </w:tc>
      </w:tr>
      <w:tr w:rsidR="001B7740" w:rsidRPr="00C73C0E" w:rsidTr="00286023">
        <w:trPr>
          <w:trHeight w:val="1108"/>
          <w:jc w:val="center"/>
        </w:trPr>
        <w:tc>
          <w:tcPr>
            <w:tcW w:w="675" w:type="dxa"/>
            <w:vAlign w:val="center"/>
          </w:tcPr>
          <w:p w:rsidR="001B7740" w:rsidRDefault="007009F4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3006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Виконання проектних та будівельних  робіт по захисту від підтоплень (водовідведення). Ліквідація заболочень. Влаштування водовідвідних каналів та каналізації</w:t>
            </w:r>
          </w:p>
        </w:tc>
        <w:tc>
          <w:tcPr>
            <w:tcW w:w="1134" w:type="dxa"/>
            <w:vAlign w:val="center"/>
          </w:tcPr>
          <w:p w:rsidR="001B7740" w:rsidRPr="00331986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480,0</w:t>
            </w:r>
          </w:p>
        </w:tc>
        <w:tc>
          <w:tcPr>
            <w:tcW w:w="2835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</w:p>
        </w:tc>
        <w:tc>
          <w:tcPr>
            <w:tcW w:w="2415" w:type="dxa"/>
          </w:tcPr>
          <w:p w:rsidR="001B7740" w:rsidRDefault="001B7740" w:rsidP="001B7740">
            <w:pPr>
              <w:spacing w:before="100" w:beforeAutospacing="1" w:after="100" w:afterAutospacing="1"/>
              <w:ind w:firstLine="34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 території міста</w:t>
            </w:r>
          </w:p>
        </w:tc>
      </w:tr>
      <w:tr w:rsidR="001B7740" w:rsidRPr="00C73C0E" w:rsidTr="00286023">
        <w:trPr>
          <w:trHeight w:val="1160"/>
          <w:jc w:val="center"/>
        </w:trPr>
        <w:tc>
          <w:tcPr>
            <w:tcW w:w="675" w:type="dxa"/>
            <w:vAlign w:val="center"/>
          </w:tcPr>
          <w:p w:rsidR="001B7740" w:rsidRDefault="007009F4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1B774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006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Придбання (викуп),   обмін об’єктів нерухомості </w:t>
            </w:r>
          </w:p>
        </w:tc>
        <w:tc>
          <w:tcPr>
            <w:tcW w:w="1134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*</w:t>
            </w:r>
          </w:p>
        </w:tc>
        <w:tc>
          <w:tcPr>
            <w:tcW w:w="2835" w:type="dxa"/>
            <w:vAlign w:val="center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Управління з питань комунального майна та земельних відносин</w:t>
            </w:r>
          </w:p>
        </w:tc>
        <w:tc>
          <w:tcPr>
            <w:tcW w:w="2415" w:type="dxa"/>
          </w:tcPr>
          <w:p w:rsidR="001B7740" w:rsidRDefault="001B7740" w:rsidP="001B7740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Відчуження майна яке попадає під знесення чи зміну цільового призначення згідно генерального плану </w:t>
            </w:r>
          </w:p>
        </w:tc>
      </w:tr>
    </w:tbl>
    <w:p w:rsidR="000743C7" w:rsidRDefault="00F27B20" w:rsidP="00AB7A4E">
      <w:pPr>
        <w:spacing w:before="100" w:beforeAutospacing="1" w:after="100" w:afterAutospacing="1"/>
        <w:ind w:left="360"/>
        <w:rPr>
          <w:color w:val="000000"/>
          <w:sz w:val="28"/>
          <w:szCs w:val="28"/>
          <w:lang w:val="uk-UA"/>
        </w:rPr>
      </w:pPr>
      <w:r w:rsidRPr="00F27B20">
        <w:rPr>
          <w:color w:val="000000"/>
          <w:sz w:val="28"/>
          <w:szCs w:val="28"/>
          <w:lang w:val="uk-UA"/>
        </w:rPr>
        <w:t xml:space="preserve">Вартість заходів програми може змінюватися при </w:t>
      </w:r>
      <w:r>
        <w:rPr>
          <w:color w:val="000000"/>
          <w:sz w:val="28"/>
          <w:szCs w:val="28"/>
          <w:lang w:val="uk-UA"/>
        </w:rPr>
        <w:t xml:space="preserve">її </w:t>
      </w:r>
      <w:r w:rsidRPr="00F27B20">
        <w:rPr>
          <w:color w:val="000000"/>
          <w:sz w:val="28"/>
          <w:szCs w:val="28"/>
          <w:lang w:val="uk-UA"/>
        </w:rPr>
        <w:t xml:space="preserve">виконанні </w:t>
      </w:r>
    </w:p>
    <w:p w:rsidR="00F27B20" w:rsidRPr="00F27B20" w:rsidRDefault="000743C7" w:rsidP="00AB7A4E">
      <w:pPr>
        <w:spacing w:before="100" w:beforeAutospacing="1" w:after="100" w:afterAutospacing="1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*  - Вартість визначатиметься згідно вартості конкретного об’єкту  та /або земельної ділянки</w:t>
      </w:r>
      <w:r w:rsidR="00F27B20">
        <w:rPr>
          <w:color w:val="000000"/>
          <w:sz w:val="28"/>
          <w:szCs w:val="28"/>
          <w:lang w:val="uk-UA"/>
        </w:rPr>
        <w:t xml:space="preserve"> </w:t>
      </w:r>
      <w:r w:rsidR="00F27B20" w:rsidRPr="00F27B20">
        <w:rPr>
          <w:color w:val="000000"/>
          <w:sz w:val="28"/>
          <w:szCs w:val="28"/>
          <w:lang w:val="uk-UA"/>
        </w:rPr>
        <w:t xml:space="preserve"> </w:t>
      </w:r>
      <w:r w:rsidR="00F27B20">
        <w:rPr>
          <w:color w:val="000000"/>
          <w:sz w:val="28"/>
          <w:szCs w:val="28"/>
          <w:lang w:val="uk-UA"/>
        </w:rPr>
        <w:t xml:space="preserve"> </w:t>
      </w:r>
    </w:p>
    <w:p w:rsidR="002D7193" w:rsidRDefault="00FE1D84" w:rsidP="005B6664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7009F4" w:rsidRDefault="007009F4" w:rsidP="005B6664">
      <w:pPr>
        <w:jc w:val="both"/>
        <w:rPr>
          <w:b/>
          <w:color w:val="000000"/>
          <w:sz w:val="28"/>
          <w:szCs w:val="28"/>
          <w:lang w:val="uk-UA"/>
        </w:rPr>
      </w:pPr>
    </w:p>
    <w:p w:rsidR="007009F4" w:rsidRDefault="007009F4" w:rsidP="005B6664">
      <w:pPr>
        <w:jc w:val="both"/>
        <w:rPr>
          <w:b/>
          <w:color w:val="000000"/>
          <w:sz w:val="28"/>
          <w:szCs w:val="28"/>
          <w:lang w:val="uk-UA"/>
        </w:rPr>
      </w:pPr>
    </w:p>
    <w:p w:rsidR="007009F4" w:rsidRDefault="007009F4" w:rsidP="005B6664">
      <w:pPr>
        <w:jc w:val="both"/>
        <w:rPr>
          <w:b/>
          <w:color w:val="000000"/>
          <w:sz w:val="28"/>
          <w:szCs w:val="28"/>
          <w:lang w:val="uk-UA"/>
        </w:rPr>
      </w:pPr>
    </w:p>
    <w:p w:rsidR="007009F4" w:rsidRDefault="007009F4" w:rsidP="005B6664">
      <w:pPr>
        <w:jc w:val="both"/>
        <w:rPr>
          <w:b/>
          <w:color w:val="000000"/>
          <w:sz w:val="28"/>
          <w:szCs w:val="28"/>
          <w:lang w:val="uk-UA"/>
        </w:rPr>
      </w:pPr>
    </w:p>
    <w:p w:rsidR="007009F4" w:rsidRDefault="007009F4" w:rsidP="005B6664">
      <w:pPr>
        <w:jc w:val="both"/>
        <w:rPr>
          <w:b/>
          <w:color w:val="000000"/>
          <w:sz w:val="28"/>
          <w:szCs w:val="28"/>
          <w:lang w:val="uk-UA"/>
        </w:rPr>
      </w:pPr>
    </w:p>
    <w:p w:rsidR="007009F4" w:rsidRDefault="007009F4" w:rsidP="005B6664">
      <w:pPr>
        <w:jc w:val="both"/>
        <w:rPr>
          <w:b/>
          <w:color w:val="000000"/>
          <w:sz w:val="28"/>
          <w:szCs w:val="28"/>
          <w:lang w:val="uk-UA"/>
        </w:rPr>
      </w:pPr>
    </w:p>
    <w:p w:rsidR="007009F4" w:rsidRDefault="007009F4" w:rsidP="005B6664">
      <w:pPr>
        <w:jc w:val="both"/>
        <w:rPr>
          <w:b/>
          <w:color w:val="000000"/>
          <w:sz w:val="28"/>
          <w:szCs w:val="28"/>
          <w:lang w:val="uk-UA"/>
        </w:rPr>
      </w:pPr>
    </w:p>
    <w:p w:rsidR="007009F4" w:rsidRDefault="007009F4" w:rsidP="005B6664">
      <w:pPr>
        <w:jc w:val="both"/>
        <w:rPr>
          <w:b/>
          <w:color w:val="000000"/>
          <w:sz w:val="28"/>
          <w:szCs w:val="28"/>
          <w:lang w:val="uk-UA"/>
        </w:rPr>
      </w:pPr>
    </w:p>
    <w:p w:rsidR="007009F4" w:rsidRDefault="007009F4" w:rsidP="005B6664">
      <w:pPr>
        <w:jc w:val="both"/>
        <w:rPr>
          <w:b/>
          <w:color w:val="000000"/>
          <w:sz w:val="28"/>
          <w:szCs w:val="28"/>
          <w:lang w:val="uk-UA"/>
        </w:rPr>
      </w:pPr>
    </w:p>
    <w:p w:rsidR="007009F4" w:rsidRDefault="007009F4" w:rsidP="005B6664">
      <w:pPr>
        <w:jc w:val="both"/>
        <w:rPr>
          <w:b/>
          <w:color w:val="000000"/>
          <w:sz w:val="28"/>
          <w:szCs w:val="28"/>
          <w:lang w:val="uk-UA"/>
        </w:rPr>
      </w:pPr>
    </w:p>
    <w:p w:rsidR="007009F4" w:rsidRDefault="007009F4" w:rsidP="005B6664">
      <w:pPr>
        <w:jc w:val="both"/>
        <w:rPr>
          <w:b/>
          <w:color w:val="000000"/>
          <w:sz w:val="28"/>
          <w:szCs w:val="28"/>
          <w:lang w:val="uk-UA"/>
        </w:rPr>
      </w:pPr>
    </w:p>
    <w:p w:rsidR="007009F4" w:rsidRPr="00055A1F" w:rsidRDefault="007009F4" w:rsidP="005B6664">
      <w:pPr>
        <w:jc w:val="both"/>
        <w:rPr>
          <w:sz w:val="28"/>
          <w:szCs w:val="28"/>
        </w:rPr>
      </w:pPr>
    </w:p>
    <w:p w:rsidR="002D7193" w:rsidRDefault="002D7193" w:rsidP="002D7193">
      <w:pPr>
        <w:rPr>
          <w:lang w:val="uk-UA"/>
        </w:rPr>
      </w:pPr>
    </w:p>
    <w:p w:rsidR="002D7193" w:rsidRDefault="002D7193" w:rsidP="002D7193">
      <w:pPr>
        <w:rPr>
          <w:lang w:val="uk-UA"/>
        </w:rPr>
      </w:pPr>
    </w:p>
    <w:p w:rsidR="002D7193" w:rsidRDefault="002D7193" w:rsidP="005B6664">
      <w:pPr>
        <w:rPr>
          <w:b/>
          <w:sz w:val="28"/>
          <w:szCs w:val="28"/>
          <w:lang w:val="uk-UA"/>
        </w:rPr>
      </w:pPr>
      <w:r w:rsidRPr="00D92298"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 xml:space="preserve">                                                 </w:t>
      </w:r>
      <w:r w:rsidR="00055007">
        <w:rPr>
          <w:b/>
          <w:sz w:val="28"/>
          <w:szCs w:val="28"/>
          <w:lang w:val="uk-UA"/>
        </w:rPr>
        <w:t xml:space="preserve">           </w:t>
      </w:r>
      <w:r w:rsidRPr="00D92298">
        <w:rPr>
          <w:b/>
          <w:sz w:val="28"/>
          <w:szCs w:val="28"/>
          <w:lang w:val="uk-UA"/>
        </w:rPr>
        <w:t xml:space="preserve"> </w:t>
      </w:r>
      <w:r w:rsidR="00055007">
        <w:rPr>
          <w:b/>
          <w:sz w:val="28"/>
          <w:szCs w:val="28"/>
          <w:lang w:val="uk-UA"/>
        </w:rPr>
        <w:t>О.В.</w:t>
      </w:r>
      <w:r w:rsidRPr="00D92298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Карпець</w:t>
      </w:r>
      <w:proofErr w:type="spellEnd"/>
    </w:p>
    <w:p w:rsidR="00272071" w:rsidRDefault="00272071" w:rsidP="005B6664">
      <w:pPr>
        <w:rPr>
          <w:b/>
          <w:sz w:val="28"/>
          <w:szCs w:val="28"/>
          <w:lang w:val="uk-UA"/>
        </w:rPr>
      </w:pPr>
    </w:p>
    <w:p w:rsidR="00272071" w:rsidRDefault="00272071" w:rsidP="005B6664">
      <w:pPr>
        <w:rPr>
          <w:b/>
          <w:sz w:val="28"/>
          <w:szCs w:val="28"/>
          <w:lang w:val="uk-UA"/>
        </w:rPr>
      </w:pPr>
    </w:p>
    <w:p w:rsidR="00034C2E" w:rsidRDefault="00034C2E" w:rsidP="00600F37">
      <w:pPr>
        <w:jc w:val="center"/>
        <w:rPr>
          <w:b/>
          <w:sz w:val="28"/>
          <w:szCs w:val="28"/>
          <w:lang w:val="uk-UA"/>
        </w:rPr>
      </w:pPr>
    </w:p>
    <w:p w:rsidR="00034C2E" w:rsidRDefault="00034C2E" w:rsidP="00600F37">
      <w:pPr>
        <w:jc w:val="center"/>
        <w:rPr>
          <w:b/>
          <w:sz w:val="28"/>
          <w:szCs w:val="28"/>
          <w:lang w:val="uk-UA"/>
        </w:rPr>
      </w:pPr>
    </w:p>
    <w:p w:rsidR="00272071" w:rsidRDefault="00272071" w:rsidP="00034C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034C2E" w:rsidRDefault="00973000" w:rsidP="00034C2E">
      <w:pPr>
        <w:pStyle w:val="rvps2"/>
        <w:shd w:val="clear" w:color="auto" w:fill="FFFFFF"/>
        <w:spacing w:before="0" w:beforeAutospacing="0" w:after="0" w:afterAutospacing="0" w:line="343" w:lineRule="atLeast"/>
        <w:jc w:val="center"/>
        <w:rPr>
          <w:rStyle w:val="rvts6"/>
          <w:b/>
          <w:bCs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рішення «</w:t>
      </w:r>
      <w:r w:rsidR="00034C2E">
        <w:rPr>
          <w:rStyle w:val="rvts6"/>
          <w:b/>
          <w:bCs/>
          <w:color w:val="000000"/>
          <w:sz w:val="28"/>
          <w:szCs w:val="28"/>
          <w:lang w:val="uk-UA"/>
        </w:rPr>
        <w:t>Про внесення змін до програми</w:t>
      </w:r>
    </w:p>
    <w:p w:rsidR="00973000" w:rsidRPr="00973000" w:rsidRDefault="00034C2E" w:rsidP="00034C2E">
      <w:pPr>
        <w:pStyle w:val="rvps2"/>
        <w:shd w:val="clear" w:color="auto" w:fill="FFFFFF"/>
        <w:spacing w:before="0" w:beforeAutospacing="0" w:after="0" w:afterAutospacing="0" w:line="343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Style w:val="rvts6"/>
          <w:b/>
          <w:bCs/>
          <w:color w:val="000000"/>
          <w:sz w:val="28"/>
          <w:szCs w:val="28"/>
          <w:lang w:val="uk-UA"/>
        </w:rPr>
        <w:t>р</w:t>
      </w:r>
      <w:proofErr w:type="spellStart"/>
      <w:r w:rsidRPr="00F50106">
        <w:rPr>
          <w:rStyle w:val="rvts6"/>
          <w:b/>
          <w:bCs/>
          <w:color w:val="000000"/>
          <w:sz w:val="28"/>
          <w:szCs w:val="28"/>
        </w:rPr>
        <w:t>еалізаці</w:t>
      </w:r>
      <w:proofErr w:type="spellEnd"/>
      <w:r>
        <w:rPr>
          <w:rStyle w:val="rvts6"/>
          <w:b/>
          <w:bCs/>
          <w:color w:val="000000"/>
          <w:sz w:val="28"/>
          <w:szCs w:val="28"/>
          <w:lang w:val="uk-UA"/>
        </w:rPr>
        <w:t>ї</w:t>
      </w:r>
      <w:r>
        <w:rPr>
          <w:rStyle w:val="rvts6"/>
          <w:b/>
          <w:bCs/>
          <w:color w:val="000000"/>
          <w:sz w:val="28"/>
          <w:szCs w:val="28"/>
        </w:rPr>
        <w:t xml:space="preserve"> </w:t>
      </w:r>
      <w:r>
        <w:rPr>
          <w:rStyle w:val="rvts6"/>
          <w:b/>
          <w:bCs/>
          <w:color w:val="000000"/>
          <w:sz w:val="28"/>
          <w:szCs w:val="28"/>
          <w:lang w:val="uk-UA"/>
        </w:rPr>
        <w:t xml:space="preserve"> г</w:t>
      </w:r>
      <w:proofErr w:type="spellStart"/>
      <w:r w:rsidRPr="00F50106">
        <w:rPr>
          <w:rStyle w:val="rvts6"/>
          <w:b/>
          <w:bCs/>
          <w:color w:val="000000"/>
          <w:sz w:val="28"/>
          <w:szCs w:val="28"/>
        </w:rPr>
        <w:t>енерального</w:t>
      </w:r>
      <w:proofErr w:type="spellEnd"/>
      <w:r>
        <w:rPr>
          <w:rStyle w:val="rvts6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Style w:val="rvts6"/>
          <w:b/>
          <w:bCs/>
          <w:color w:val="000000"/>
          <w:sz w:val="28"/>
          <w:szCs w:val="28"/>
        </w:rPr>
        <w:t xml:space="preserve">плану м. </w:t>
      </w:r>
      <w:r>
        <w:rPr>
          <w:rStyle w:val="rvts6"/>
          <w:b/>
          <w:bCs/>
          <w:color w:val="000000"/>
          <w:sz w:val="28"/>
          <w:szCs w:val="28"/>
          <w:lang w:val="uk-UA"/>
        </w:rPr>
        <w:t>Лубни</w:t>
      </w:r>
      <w:r w:rsidR="00973000">
        <w:rPr>
          <w:b/>
          <w:sz w:val="28"/>
          <w:szCs w:val="28"/>
          <w:lang w:val="uk-UA"/>
        </w:rPr>
        <w:t>»</w:t>
      </w:r>
    </w:p>
    <w:p w:rsidR="00272071" w:rsidRDefault="00272071" w:rsidP="00272071">
      <w:pPr>
        <w:jc w:val="center"/>
        <w:rPr>
          <w:b/>
          <w:sz w:val="28"/>
          <w:szCs w:val="28"/>
          <w:lang w:val="uk-UA"/>
        </w:rPr>
      </w:pPr>
    </w:p>
    <w:p w:rsidR="00272071" w:rsidRPr="00272071" w:rsidRDefault="00272071" w:rsidP="002720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gramStart"/>
      <w:r w:rsidRPr="005B6664">
        <w:rPr>
          <w:sz w:val="28"/>
          <w:szCs w:val="28"/>
        </w:rPr>
        <w:t>На</w:t>
      </w:r>
      <w:proofErr w:type="gramEnd"/>
      <w:r w:rsidRPr="005B6664">
        <w:rPr>
          <w:sz w:val="28"/>
          <w:szCs w:val="28"/>
        </w:rPr>
        <w:t xml:space="preserve"> </w:t>
      </w:r>
      <w:proofErr w:type="spellStart"/>
      <w:proofErr w:type="gramStart"/>
      <w:r w:rsidRPr="005B6664">
        <w:rPr>
          <w:sz w:val="28"/>
          <w:szCs w:val="28"/>
        </w:rPr>
        <w:t>основ</w:t>
      </w:r>
      <w:proofErr w:type="gramEnd"/>
      <w:r w:rsidRPr="005B6664">
        <w:rPr>
          <w:sz w:val="28"/>
          <w:szCs w:val="28"/>
        </w:rPr>
        <w:t>і</w:t>
      </w:r>
      <w:proofErr w:type="spellEnd"/>
      <w:r w:rsidRPr="005B6664">
        <w:rPr>
          <w:sz w:val="28"/>
          <w:szCs w:val="28"/>
        </w:rPr>
        <w:t xml:space="preserve"> </w:t>
      </w:r>
      <w:proofErr w:type="spellStart"/>
      <w:r w:rsidRPr="005B6664">
        <w:rPr>
          <w:sz w:val="28"/>
          <w:szCs w:val="28"/>
        </w:rPr>
        <w:t>затвердженої</w:t>
      </w:r>
      <w:proofErr w:type="spellEnd"/>
      <w:r w:rsidRPr="005B6664">
        <w:rPr>
          <w:sz w:val="28"/>
          <w:szCs w:val="28"/>
        </w:rPr>
        <w:t xml:space="preserve"> </w:t>
      </w:r>
      <w:proofErr w:type="spellStart"/>
      <w:r w:rsidRPr="00272071">
        <w:rPr>
          <w:sz w:val="28"/>
          <w:szCs w:val="28"/>
        </w:rPr>
        <w:t>програми</w:t>
      </w:r>
      <w:proofErr w:type="spellEnd"/>
      <w:r w:rsidRPr="00272071">
        <w:rPr>
          <w:sz w:val="28"/>
          <w:szCs w:val="28"/>
        </w:rPr>
        <w:t xml:space="preserve"> </w:t>
      </w:r>
      <w:r w:rsidR="00034C2E">
        <w:rPr>
          <w:sz w:val="28"/>
          <w:szCs w:val="28"/>
        </w:rPr>
        <w:t xml:space="preserve"> </w:t>
      </w:r>
      <w:proofErr w:type="spellStart"/>
      <w:r w:rsidR="00034C2E">
        <w:rPr>
          <w:sz w:val="28"/>
          <w:szCs w:val="28"/>
        </w:rPr>
        <w:t>реалізації</w:t>
      </w:r>
      <w:proofErr w:type="spellEnd"/>
      <w:r w:rsidR="00034C2E">
        <w:rPr>
          <w:sz w:val="28"/>
          <w:szCs w:val="28"/>
        </w:rPr>
        <w:t xml:space="preserve">  </w:t>
      </w:r>
      <w:r w:rsidRPr="00272071">
        <w:rPr>
          <w:sz w:val="28"/>
          <w:szCs w:val="28"/>
        </w:rPr>
        <w:t xml:space="preserve">генерального плану м. </w:t>
      </w:r>
      <w:proofErr w:type="spellStart"/>
      <w:r w:rsidRPr="00272071">
        <w:rPr>
          <w:sz w:val="28"/>
          <w:szCs w:val="28"/>
        </w:rPr>
        <w:t>Лубни</w:t>
      </w:r>
      <w:proofErr w:type="spellEnd"/>
      <w:r w:rsidRPr="00272071">
        <w:rPr>
          <w:sz w:val="28"/>
          <w:szCs w:val="28"/>
          <w:lang w:val="uk-UA"/>
        </w:rPr>
        <w:t xml:space="preserve"> </w:t>
      </w:r>
      <w:proofErr w:type="spellStart"/>
      <w:r w:rsidRPr="00272071">
        <w:rPr>
          <w:sz w:val="28"/>
          <w:szCs w:val="28"/>
        </w:rPr>
        <w:t>міська</w:t>
      </w:r>
      <w:proofErr w:type="spellEnd"/>
      <w:r w:rsidRPr="00272071">
        <w:rPr>
          <w:sz w:val="28"/>
          <w:szCs w:val="28"/>
        </w:rPr>
        <w:t xml:space="preserve"> рада та </w:t>
      </w:r>
      <w:proofErr w:type="spellStart"/>
      <w:r w:rsidRPr="00272071">
        <w:rPr>
          <w:sz w:val="28"/>
          <w:szCs w:val="28"/>
        </w:rPr>
        <w:t>її</w:t>
      </w:r>
      <w:proofErr w:type="spellEnd"/>
      <w:r w:rsidRPr="00272071">
        <w:rPr>
          <w:sz w:val="28"/>
          <w:szCs w:val="28"/>
        </w:rPr>
        <w:t xml:space="preserve"> </w:t>
      </w:r>
      <w:proofErr w:type="spellStart"/>
      <w:r w:rsidRPr="00272071">
        <w:rPr>
          <w:sz w:val="28"/>
          <w:szCs w:val="28"/>
        </w:rPr>
        <w:t>виконавчі</w:t>
      </w:r>
      <w:proofErr w:type="spellEnd"/>
      <w:r w:rsidRPr="00272071">
        <w:rPr>
          <w:sz w:val="28"/>
          <w:szCs w:val="28"/>
        </w:rPr>
        <w:t xml:space="preserve"> </w:t>
      </w:r>
      <w:proofErr w:type="spellStart"/>
      <w:r w:rsidRPr="00272071">
        <w:rPr>
          <w:sz w:val="28"/>
          <w:szCs w:val="28"/>
        </w:rPr>
        <w:t>органи</w:t>
      </w:r>
      <w:proofErr w:type="spellEnd"/>
      <w:r>
        <w:rPr>
          <w:sz w:val="28"/>
          <w:szCs w:val="28"/>
          <w:lang w:val="uk-UA"/>
        </w:rPr>
        <w:t xml:space="preserve"> матимуть можливість </w:t>
      </w:r>
      <w:r w:rsidRPr="005B6664">
        <w:rPr>
          <w:sz w:val="28"/>
          <w:szCs w:val="28"/>
        </w:rPr>
        <w:t xml:space="preserve"> </w:t>
      </w:r>
      <w:proofErr w:type="spellStart"/>
      <w:r w:rsidRPr="005B6664">
        <w:rPr>
          <w:sz w:val="28"/>
          <w:szCs w:val="28"/>
        </w:rPr>
        <w:t>виріш</w:t>
      </w:r>
      <w:r>
        <w:rPr>
          <w:sz w:val="28"/>
          <w:szCs w:val="28"/>
          <w:lang w:val="uk-UA"/>
        </w:rPr>
        <w:t>ити</w:t>
      </w:r>
      <w:proofErr w:type="spellEnd"/>
      <w:r>
        <w:rPr>
          <w:sz w:val="28"/>
          <w:szCs w:val="28"/>
          <w:lang w:val="uk-UA"/>
        </w:rPr>
        <w:t xml:space="preserve"> </w:t>
      </w:r>
      <w:r w:rsidR="00F26FC2">
        <w:rPr>
          <w:sz w:val="28"/>
          <w:szCs w:val="28"/>
          <w:lang w:val="uk-UA"/>
        </w:rPr>
        <w:t>заходи</w:t>
      </w:r>
      <w:r w:rsidRPr="005B6664">
        <w:rPr>
          <w:sz w:val="28"/>
          <w:szCs w:val="28"/>
        </w:rPr>
        <w:t>:</w:t>
      </w:r>
    </w:p>
    <w:p w:rsidR="00272071" w:rsidRDefault="00272071" w:rsidP="002720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розроблення необхідної  проектної та вишукувальної  документації для реалізації генерального плану міста;</w:t>
      </w:r>
    </w:p>
    <w:p w:rsidR="00272071" w:rsidRPr="00055A1F" w:rsidRDefault="00272071" w:rsidP="002720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виконання  будівельних робіт, що визначені містобудівною документацією; </w:t>
      </w:r>
      <w:r w:rsidRPr="00055A1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272071" w:rsidRPr="008832B1" w:rsidRDefault="00272071" w:rsidP="002720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055A1F">
        <w:rPr>
          <w:sz w:val="28"/>
          <w:szCs w:val="28"/>
        </w:rPr>
        <w:t>розроблення</w:t>
      </w:r>
      <w:proofErr w:type="spellEnd"/>
      <w:r w:rsidRPr="00055A1F">
        <w:rPr>
          <w:sz w:val="28"/>
          <w:szCs w:val="28"/>
        </w:rPr>
        <w:t xml:space="preserve"> та </w:t>
      </w:r>
      <w:proofErr w:type="spellStart"/>
      <w:r w:rsidRPr="00055A1F">
        <w:rPr>
          <w:sz w:val="28"/>
          <w:szCs w:val="28"/>
        </w:rPr>
        <w:t>затвердження</w:t>
      </w:r>
      <w:proofErr w:type="spellEnd"/>
      <w:r w:rsidRPr="00055A1F">
        <w:rPr>
          <w:sz w:val="28"/>
          <w:szCs w:val="28"/>
        </w:rPr>
        <w:t> </w:t>
      </w:r>
      <w:proofErr w:type="spellStart"/>
      <w:r w:rsidRPr="00055A1F">
        <w:rPr>
          <w:sz w:val="28"/>
          <w:szCs w:val="28"/>
        </w:rPr>
        <w:t>проектів</w:t>
      </w:r>
      <w:proofErr w:type="spellEnd"/>
      <w:r w:rsidRPr="00055A1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детального планування  </w:t>
      </w:r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  <w:lang w:val="uk-UA"/>
        </w:rPr>
        <w:t xml:space="preserve"> ;</w:t>
      </w:r>
      <w:r w:rsidRPr="00055A1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272071" w:rsidRPr="008832B1" w:rsidRDefault="00272071" w:rsidP="002720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055A1F">
        <w:rPr>
          <w:sz w:val="28"/>
          <w:szCs w:val="28"/>
        </w:rPr>
        <w:t>встановлення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межі</w:t>
      </w:r>
      <w:proofErr w:type="spellEnd"/>
      <w:r w:rsidRPr="00055A1F">
        <w:rPr>
          <w:sz w:val="28"/>
          <w:szCs w:val="28"/>
        </w:rPr>
        <w:t xml:space="preserve"> земель </w:t>
      </w:r>
      <w:proofErr w:type="spellStart"/>
      <w:r w:rsidRPr="00055A1F">
        <w:rPr>
          <w:sz w:val="28"/>
          <w:szCs w:val="28"/>
        </w:rPr>
        <w:t>міста</w:t>
      </w:r>
      <w:proofErr w:type="spellEnd"/>
      <w:r w:rsidRPr="00055A1F">
        <w:rPr>
          <w:sz w:val="28"/>
          <w:szCs w:val="28"/>
        </w:rPr>
        <w:t xml:space="preserve"> та </w:t>
      </w:r>
      <w:proofErr w:type="spellStart"/>
      <w:r w:rsidRPr="00055A1F">
        <w:rPr>
          <w:sz w:val="28"/>
          <w:szCs w:val="28"/>
        </w:rPr>
        <w:t>її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розширення</w:t>
      </w:r>
      <w:proofErr w:type="spellEnd"/>
      <w:r>
        <w:rPr>
          <w:sz w:val="28"/>
          <w:szCs w:val="28"/>
          <w:lang w:val="uk-UA"/>
        </w:rPr>
        <w:t xml:space="preserve"> </w:t>
      </w:r>
      <w:r w:rsidRPr="00055A1F">
        <w:rPr>
          <w:sz w:val="28"/>
          <w:szCs w:val="28"/>
        </w:rPr>
        <w:t>;</w:t>
      </w:r>
    </w:p>
    <w:p w:rsidR="00F26FC2" w:rsidRDefault="00272071" w:rsidP="002720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proofErr w:type="spellStart"/>
      <w:r w:rsidRPr="00055A1F">
        <w:rPr>
          <w:sz w:val="28"/>
          <w:szCs w:val="28"/>
        </w:rPr>
        <w:t>абезпечити</w:t>
      </w:r>
      <w:proofErr w:type="spellEnd"/>
      <w:r w:rsidRPr="00055A1F">
        <w:rPr>
          <w:sz w:val="28"/>
          <w:szCs w:val="28"/>
        </w:rPr>
        <w:t xml:space="preserve">  </w:t>
      </w:r>
      <w:proofErr w:type="spellStart"/>
      <w:r w:rsidRPr="00055A1F">
        <w:rPr>
          <w:sz w:val="28"/>
          <w:szCs w:val="28"/>
        </w:rPr>
        <w:t>нові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ділянки</w:t>
      </w:r>
      <w:proofErr w:type="spellEnd"/>
      <w:r w:rsidRPr="00055A1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забудови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 w:rsidRPr="00055A1F">
        <w:rPr>
          <w:sz w:val="28"/>
          <w:szCs w:val="28"/>
        </w:rPr>
        <w:t>необхідними</w:t>
      </w:r>
      <w:proofErr w:type="spellEnd"/>
      <w:r w:rsidRPr="00055A1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інженерними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мережами, </w:t>
      </w:r>
      <w:r>
        <w:rPr>
          <w:sz w:val="28"/>
          <w:szCs w:val="28"/>
          <w:lang w:val="uk-UA"/>
        </w:rPr>
        <w:t>проїзною частиною та необхідною вертикальною  підготовкою</w:t>
      </w:r>
      <w:r w:rsidR="00F26FC2">
        <w:rPr>
          <w:sz w:val="28"/>
          <w:szCs w:val="28"/>
          <w:lang w:val="uk-UA"/>
        </w:rPr>
        <w:t>.</w:t>
      </w:r>
    </w:p>
    <w:p w:rsidR="00973000" w:rsidRDefault="00973000" w:rsidP="00272071">
      <w:pPr>
        <w:jc w:val="both"/>
        <w:rPr>
          <w:sz w:val="28"/>
          <w:szCs w:val="28"/>
          <w:lang w:val="uk-UA"/>
        </w:rPr>
      </w:pPr>
    </w:p>
    <w:p w:rsidR="00973000" w:rsidRDefault="00973000" w:rsidP="00272071">
      <w:pPr>
        <w:jc w:val="both"/>
        <w:rPr>
          <w:sz w:val="28"/>
          <w:szCs w:val="28"/>
          <w:lang w:val="uk-UA"/>
        </w:rPr>
      </w:pPr>
    </w:p>
    <w:p w:rsidR="00973000" w:rsidRDefault="00973000" w:rsidP="0027207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F26FC2" w:rsidRPr="00F26FC2">
        <w:rPr>
          <w:b/>
          <w:sz w:val="28"/>
          <w:szCs w:val="28"/>
          <w:lang w:val="uk-UA"/>
        </w:rPr>
        <w:t>Начальник відділу</w:t>
      </w:r>
    </w:p>
    <w:p w:rsidR="00272071" w:rsidRPr="00F26FC2" w:rsidRDefault="00F26FC2" w:rsidP="00272071">
      <w:pPr>
        <w:jc w:val="both"/>
        <w:rPr>
          <w:b/>
          <w:sz w:val="28"/>
          <w:szCs w:val="28"/>
        </w:rPr>
      </w:pPr>
      <w:r w:rsidRPr="00F26FC2">
        <w:rPr>
          <w:b/>
          <w:sz w:val="28"/>
          <w:szCs w:val="28"/>
          <w:lang w:val="uk-UA"/>
        </w:rPr>
        <w:t xml:space="preserve"> містобудування та архітектури   </w:t>
      </w:r>
      <w:r w:rsidR="00973000">
        <w:rPr>
          <w:b/>
          <w:sz w:val="28"/>
          <w:szCs w:val="28"/>
          <w:lang w:val="uk-UA"/>
        </w:rPr>
        <w:t xml:space="preserve">                                   </w:t>
      </w:r>
      <w:r w:rsidRPr="00F26FC2">
        <w:rPr>
          <w:b/>
          <w:sz w:val="28"/>
          <w:szCs w:val="28"/>
          <w:lang w:val="uk-UA"/>
        </w:rPr>
        <w:t xml:space="preserve">А.Г. </w:t>
      </w:r>
      <w:proofErr w:type="spellStart"/>
      <w:r w:rsidRPr="00F26FC2">
        <w:rPr>
          <w:b/>
          <w:sz w:val="28"/>
          <w:szCs w:val="28"/>
          <w:lang w:val="uk-UA"/>
        </w:rPr>
        <w:t>Шмонденко</w:t>
      </w:r>
      <w:proofErr w:type="spellEnd"/>
      <w:r w:rsidR="00272071" w:rsidRPr="00F26FC2">
        <w:rPr>
          <w:b/>
          <w:sz w:val="28"/>
          <w:szCs w:val="28"/>
          <w:lang w:val="uk-UA"/>
        </w:rPr>
        <w:t xml:space="preserve"> </w:t>
      </w:r>
    </w:p>
    <w:p w:rsidR="00272071" w:rsidRPr="005B6664" w:rsidRDefault="00272071" w:rsidP="00272071">
      <w:pPr>
        <w:jc w:val="center"/>
        <w:rPr>
          <w:b/>
          <w:sz w:val="28"/>
          <w:szCs w:val="28"/>
          <w:lang w:val="uk-UA"/>
        </w:rPr>
      </w:pPr>
    </w:p>
    <w:sectPr w:rsidR="00272071" w:rsidRPr="005B6664" w:rsidSect="00600F37">
      <w:pgSz w:w="11906" w:h="16838"/>
      <w:pgMar w:top="567" w:right="99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881"/>
    <w:multiLevelType w:val="hybridMultilevel"/>
    <w:tmpl w:val="B8A874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6A62E51"/>
    <w:multiLevelType w:val="hybridMultilevel"/>
    <w:tmpl w:val="3418E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630A2"/>
    <w:multiLevelType w:val="hybridMultilevel"/>
    <w:tmpl w:val="D3609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465CA"/>
    <w:multiLevelType w:val="multilevel"/>
    <w:tmpl w:val="DD5CA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E82645A"/>
    <w:multiLevelType w:val="multilevel"/>
    <w:tmpl w:val="DD5CA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97129E5"/>
    <w:multiLevelType w:val="hybridMultilevel"/>
    <w:tmpl w:val="3878AB40"/>
    <w:lvl w:ilvl="0" w:tplc="5282A4B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B570BCC"/>
    <w:multiLevelType w:val="hybridMultilevel"/>
    <w:tmpl w:val="78F4B0A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E9131BF"/>
    <w:multiLevelType w:val="hybridMultilevel"/>
    <w:tmpl w:val="3878AB40"/>
    <w:lvl w:ilvl="0" w:tplc="5282A4B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F383DB2"/>
    <w:multiLevelType w:val="hybridMultilevel"/>
    <w:tmpl w:val="07D2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75BD1"/>
    <w:multiLevelType w:val="hybridMultilevel"/>
    <w:tmpl w:val="FF24B7E4"/>
    <w:lvl w:ilvl="0" w:tplc="42E000B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F95521"/>
    <w:multiLevelType w:val="multilevel"/>
    <w:tmpl w:val="45AC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C9D0C35"/>
    <w:multiLevelType w:val="multilevel"/>
    <w:tmpl w:val="E006E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lang w:val="uk-U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1E22CAF"/>
    <w:multiLevelType w:val="hybridMultilevel"/>
    <w:tmpl w:val="6B1C91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3"/>
    <w:lvlOverride w:ilvl="0">
      <w:startOverride w:val="2"/>
    </w:lvlOverride>
  </w:num>
  <w:num w:numId="6">
    <w:abstractNumId w:val="4"/>
  </w:num>
  <w:num w:numId="7">
    <w:abstractNumId w:val="12"/>
  </w:num>
  <w:num w:numId="8">
    <w:abstractNumId w:val="8"/>
  </w:num>
  <w:num w:numId="9">
    <w:abstractNumId w:val="11"/>
    <w:lvlOverride w:ilvl="0">
      <w:startOverride w:val="7"/>
    </w:lvlOverride>
  </w:num>
  <w:num w:numId="10">
    <w:abstractNumId w:val="6"/>
  </w:num>
  <w:num w:numId="11">
    <w:abstractNumId w:val="2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D0F"/>
    <w:rsid w:val="00005B72"/>
    <w:rsid w:val="000270A9"/>
    <w:rsid w:val="00034C2E"/>
    <w:rsid w:val="00055007"/>
    <w:rsid w:val="00055A1F"/>
    <w:rsid w:val="0006012F"/>
    <w:rsid w:val="000674F9"/>
    <w:rsid w:val="000743C7"/>
    <w:rsid w:val="0009183E"/>
    <w:rsid w:val="00094C0A"/>
    <w:rsid w:val="000E388B"/>
    <w:rsid w:val="000F0198"/>
    <w:rsid w:val="000F26F1"/>
    <w:rsid w:val="000F4E5D"/>
    <w:rsid w:val="00112DF9"/>
    <w:rsid w:val="0014477D"/>
    <w:rsid w:val="001B2496"/>
    <w:rsid w:val="001B7740"/>
    <w:rsid w:val="001D0862"/>
    <w:rsid w:val="001D6085"/>
    <w:rsid w:val="001F1607"/>
    <w:rsid w:val="00204778"/>
    <w:rsid w:val="00236F11"/>
    <w:rsid w:val="00272071"/>
    <w:rsid w:val="00273017"/>
    <w:rsid w:val="00286023"/>
    <w:rsid w:val="002C13E5"/>
    <w:rsid w:val="002D7193"/>
    <w:rsid w:val="002F1E18"/>
    <w:rsid w:val="0037038C"/>
    <w:rsid w:val="003720EE"/>
    <w:rsid w:val="003911CF"/>
    <w:rsid w:val="003A26E8"/>
    <w:rsid w:val="00414EDC"/>
    <w:rsid w:val="004251C8"/>
    <w:rsid w:val="00425B46"/>
    <w:rsid w:val="004338C6"/>
    <w:rsid w:val="00456C77"/>
    <w:rsid w:val="00471440"/>
    <w:rsid w:val="004A33E5"/>
    <w:rsid w:val="004B51DB"/>
    <w:rsid w:val="00513D0F"/>
    <w:rsid w:val="00526EF2"/>
    <w:rsid w:val="00532B34"/>
    <w:rsid w:val="005344B5"/>
    <w:rsid w:val="0054697D"/>
    <w:rsid w:val="00550007"/>
    <w:rsid w:val="005748B4"/>
    <w:rsid w:val="005B6664"/>
    <w:rsid w:val="005B7C8D"/>
    <w:rsid w:val="005D2829"/>
    <w:rsid w:val="005F483B"/>
    <w:rsid w:val="00600F37"/>
    <w:rsid w:val="00624528"/>
    <w:rsid w:val="00637088"/>
    <w:rsid w:val="006377EF"/>
    <w:rsid w:val="00646E62"/>
    <w:rsid w:val="006643E8"/>
    <w:rsid w:val="006835CF"/>
    <w:rsid w:val="00684B6C"/>
    <w:rsid w:val="006852BD"/>
    <w:rsid w:val="006A0706"/>
    <w:rsid w:val="006C26FB"/>
    <w:rsid w:val="006E214A"/>
    <w:rsid w:val="006E69C0"/>
    <w:rsid w:val="006E7A53"/>
    <w:rsid w:val="007009F4"/>
    <w:rsid w:val="0070547A"/>
    <w:rsid w:val="007122D9"/>
    <w:rsid w:val="00722203"/>
    <w:rsid w:val="007336A6"/>
    <w:rsid w:val="00733C68"/>
    <w:rsid w:val="0075149B"/>
    <w:rsid w:val="007645B8"/>
    <w:rsid w:val="007973C6"/>
    <w:rsid w:val="007A11AB"/>
    <w:rsid w:val="007B0A56"/>
    <w:rsid w:val="007D172D"/>
    <w:rsid w:val="007D5A94"/>
    <w:rsid w:val="007F69DF"/>
    <w:rsid w:val="00805FED"/>
    <w:rsid w:val="00821B83"/>
    <w:rsid w:val="008832B1"/>
    <w:rsid w:val="00894BE4"/>
    <w:rsid w:val="008A0AE2"/>
    <w:rsid w:val="008B2DB7"/>
    <w:rsid w:val="008D6A22"/>
    <w:rsid w:val="009667E2"/>
    <w:rsid w:val="00973000"/>
    <w:rsid w:val="009B5115"/>
    <w:rsid w:val="009C0225"/>
    <w:rsid w:val="009C2269"/>
    <w:rsid w:val="009D4D73"/>
    <w:rsid w:val="009E61E6"/>
    <w:rsid w:val="00A01561"/>
    <w:rsid w:val="00A01BA9"/>
    <w:rsid w:val="00A37317"/>
    <w:rsid w:val="00A42FAC"/>
    <w:rsid w:val="00A757B1"/>
    <w:rsid w:val="00AA329A"/>
    <w:rsid w:val="00AB5CFB"/>
    <w:rsid w:val="00AB7A4E"/>
    <w:rsid w:val="00AD69C2"/>
    <w:rsid w:val="00AD7243"/>
    <w:rsid w:val="00B23485"/>
    <w:rsid w:val="00B2575D"/>
    <w:rsid w:val="00B32040"/>
    <w:rsid w:val="00B41C34"/>
    <w:rsid w:val="00B52716"/>
    <w:rsid w:val="00B96323"/>
    <w:rsid w:val="00BF2607"/>
    <w:rsid w:val="00BF275C"/>
    <w:rsid w:val="00C35454"/>
    <w:rsid w:val="00C47CC6"/>
    <w:rsid w:val="00C73C0E"/>
    <w:rsid w:val="00C76B2A"/>
    <w:rsid w:val="00CA2446"/>
    <w:rsid w:val="00CB5083"/>
    <w:rsid w:val="00CD5647"/>
    <w:rsid w:val="00D0645B"/>
    <w:rsid w:val="00D068C8"/>
    <w:rsid w:val="00D30E01"/>
    <w:rsid w:val="00D51A49"/>
    <w:rsid w:val="00D53855"/>
    <w:rsid w:val="00D7078E"/>
    <w:rsid w:val="00DA4448"/>
    <w:rsid w:val="00DC2DDF"/>
    <w:rsid w:val="00DC39F6"/>
    <w:rsid w:val="00DF4718"/>
    <w:rsid w:val="00E55C9E"/>
    <w:rsid w:val="00E66B3D"/>
    <w:rsid w:val="00E935C2"/>
    <w:rsid w:val="00EC0EFD"/>
    <w:rsid w:val="00ED152E"/>
    <w:rsid w:val="00EF7DDE"/>
    <w:rsid w:val="00F12038"/>
    <w:rsid w:val="00F13770"/>
    <w:rsid w:val="00F26FC2"/>
    <w:rsid w:val="00F27B20"/>
    <w:rsid w:val="00F50106"/>
    <w:rsid w:val="00F535A2"/>
    <w:rsid w:val="00F84A2E"/>
    <w:rsid w:val="00F93DED"/>
    <w:rsid w:val="00FE1D84"/>
    <w:rsid w:val="00FE79BE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D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05F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DC2DDF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01B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01B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5B4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C2DDF"/>
    <w:rPr>
      <w:rFonts w:ascii="Arial" w:hAnsi="Arial" w:cs="Arial"/>
      <w:b/>
      <w:bCs/>
      <w:color w:val="000000"/>
      <w:sz w:val="230"/>
      <w:szCs w:val="230"/>
    </w:rPr>
  </w:style>
  <w:style w:type="paragraph" w:styleId="a6">
    <w:name w:val="Normal (Web)"/>
    <w:basedOn w:val="a"/>
    <w:link w:val="a7"/>
    <w:rsid w:val="00DC2DDF"/>
    <w:pPr>
      <w:spacing w:after="150"/>
    </w:pPr>
  </w:style>
  <w:style w:type="character" w:styleId="a8">
    <w:name w:val="Emphasis"/>
    <w:basedOn w:val="a0"/>
    <w:qFormat/>
    <w:rsid w:val="00DC2DDF"/>
    <w:rPr>
      <w:rFonts w:cs="Times New Roman"/>
      <w:i/>
      <w:iCs/>
    </w:rPr>
  </w:style>
  <w:style w:type="character" w:styleId="a9">
    <w:name w:val="Strong"/>
    <w:basedOn w:val="a0"/>
    <w:qFormat/>
    <w:rsid w:val="00DC2DDF"/>
    <w:rPr>
      <w:rFonts w:cs="Times New Roman"/>
      <w:b/>
      <w:bCs/>
    </w:rPr>
  </w:style>
  <w:style w:type="paragraph" w:styleId="aa">
    <w:name w:val="Title"/>
    <w:basedOn w:val="a"/>
    <w:link w:val="ab"/>
    <w:qFormat/>
    <w:rsid w:val="00DC2DDF"/>
    <w:pPr>
      <w:jc w:val="center"/>
    </w:pPr>
    <w:rPr>
      <w:sz w:val="28"/>
      <w:szCs w:val="20"/>
      <w:lang w:val="uk-UA"/>
    </w:rPr>
  </w:style>
  <w:style w:type="character" w:customStyle="1" w:styleId="ab">
    <w:name w:val="Название Знак"/>
    <w:basedOn w:val="a0"/>
    <w:link w:val="aa"/>
    <w:rsid w:val="00DC2DDF"/>
    <w:rPr>
      <w:sz w:val="28"/>
      <w:lang w:val="uk-UA"/>
    </w:rPr>
  </w:style>
  <w:style w:type="character" w:customStyle="1" w:styleId="a7">
    <w:name w:val="Обычный (веб) Знак"/>
    <w:basedOn w:val="a0"/>
    <w:link w:val="a6"/>
    <w:rsid w:val="00DC2DDF"/>
    <w:rPr>
      <w:sz w:val="24"/>
      <w:szCs w:val="24"/>
    </w:rPr>
  </w:style>
  <w:style w:type="paragraph" w:styleId="ac">
    <w:name w:val="Body Text Indent"/>
    <w:basedOn w:val="a"/>
    <w:link w:val="ad"/>
    <w:rsid w:val="00DC2DDF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ad">
    <w:name w:val="Основной текст с отступом Знак"/>
    <w:basedOn w:val="a0"/>
    <w:link w:val="ac"/>
    <w:rsid w:val="00DC2DDF"/>
    <w:rPr>
      <w:sz w:val="28"/>
      <w:lang w:val="uk-UA"/>
    </w:rPr>
  </w:style>
  <w:style w:type="paragraph" w:customStyle="1" w:styleId="rvps2">
    <w:name w:val="rvps2"/>
    <w:basedOn w:val="a"/>
    <w:rsid w:val="00F50106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50106"/>
  </w:style>
  <w:style w:type="character" w:customStyle="1" w:styleId="apple-converted-space">
    <w:name w:val="apple-converted-space"/>
    <w:basedOn w:val="a0"/>
    <w:rsid w:val="00894BE4"/>
  </w:style>
  <w:style w:type="character" w:styleId="ae">
    <w:name w:val="Hyperlink"/>
    <w:basedOn w:val="a0"/>
    <w:uiPriority w:val="99"/>
    <w:unhideWhenUsed/>
    <w:rsid w:val="00894BE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05F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vps6">
    <w:name w:val="rvps6"/>
    <w:basedOn w:val="a"/>
    <w:rsid w:val="008D6A2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D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05F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DC2DDF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01B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01B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5B4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C2DDF"/>
    <w:rPr>
      <w:rFonts w:ascii="Arial" w:hAnsi="Arial" w:cs="Arial"/>
      <w:b/>
      <w:bCs/>
      <w:color w:val="000000"/>
      <w:sz w:val="230"/>
      <w:szCs w:val="230"/>
    </w:rPr>
  </w:style>
  <w:style w:type="paragraph" w:styleId="a6">
    <w:name w:val="Normal (Web)"/>
    <w:basedOn w:val="a"/>
    <w:link w:val="a7"/>
    <w:rsid w:val="00DC2DDF"/>
    <w:pPr>
      <w:spacing w:after="150"/>
    </w:pPr>
  </w:style>
  <w:style w:type="character" w:styleId="a8">
    <w:name w:val="Emphasis"/>
    <w:basedOn w:val="a0"/>
    <w:qFormat/>
    <w:rsid w:val="00DC2DDF"/>
    <w:rPr>
      <w:rFonts w:cs="Times New Roman"/>
      <w:i/>
      <w:iCs/>
    </w:rPr>
  </w:style>
  <w:style w:type="character" w:styleId="a9">
    <w:name w:val="Strong"/>
    <w:basedOn w:val="a0"/>
    <w:qFormat/>
    <w:rsid w:val="00DC2DDF"/>
    <w:rPr>
      <w:rFonts w:cs="Times New Roman"/>
      <w:b/>
      <w:bCs/>
    </w:rPr>
  </w:style>
  <w:style w:type="paragraph" w:styleId="aa">
    <w:name w:val="Title"/>
    <w:basedOn w:val="a"/>
    <w:link w:val="ab"/>
    <w:qFormat/>
    <w:rsid w:val="00DC2DDF"/>
    <w:pPr>
      <w:jc w:val="center"/>
    </w:pPr>
    <w:rPr>
      <w:sz w:val="28"/>
      <w:szCs w:val="20"/>
      <w:lang w:val="uk-UA"/>
    </w:rPr>
  </w:style>
  <w:style w:type="character" w:customStyle="1" w:styleId="ab">
    <w:name w:val="Название Знак"/>
    <w:basedOn w:val="a0"/>
    <w:link w:val="aa"/>
    <w:rsid w:val="00DC2DDF"/>
    <w:rPr>
      <w:sz w:val="28"/>
      <w:lang w:val="uk-UA"/>
    </w:rPr>
  </w:style>
  <w:style w:type="character" w:customStyle="1" w:styleId="a7">
    <w:name w:val="Обычный (веб) Знак"/>
    <w:basedOn w:val="a0"/>
    <w:link w:val="a6"/>
    <w:rsid w:val="00DC2DDF"/>
    <w:rPr>
      <w:sz w:val="24"/>
      <w:szCs w:val="24"/>
    </w:rPr>
  </w:style>
  <w:style w:type="paragraph" w:styleId="ac">
    <w:name w:val="Body Text Indent"/>
    <w:basedOn w:val="a"/>
    <w:link w:val="ad"/>
    <w:rsid w:val="00DC2DDF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ad">
    <w:name w:val="Основной текст с отступом Знак"/>
    <w:basedOn w:val="a0"/>
    <w:link w:val="ac"/>
    <w:rsid w:val="00DC2DDF"/>
    <w:rPr>
      <w:sz w:val="28"/>
      <w:lang w:val="uk-UA"/>
    </w:rPr>
  </w:style>
  <w:style w:type="paragraph" w:customStyle="1" w:styleId="rvps2">
    <w:name w:val="rvps2"/>
    <w:basedOn w:val="a"/>
    <w:rsid w:val="00F50106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50106"/>
  </w:style>
  <w:style w:type="character" w:customStyle="1" w:styleId="apple-converted-space">
    <w:name w:val="apple-converted-space"/>
    <w:basedOn w:val="a0"/>
    <w:rsid w:val="00894BE4"/>
  </w:style>
  <w:style w:type="character" w:styleId="ae">
    <w:name w:val="Hyperlink"/>
    <w:basedOn w:val="a0"/>
    <w:uiPriority w:val="99"/>
    <w:unhideWhenUsed/>
    <w:rsid w:val="00894BE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05F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vps6">
    <w:name w:val="rvps6"/>
    <w:basedOn w:val="a"/>
    <w:rsid w:val="008D6A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23E1C-609B-497D-91DB-88AA32266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NF</cp:lastModifiedBy>
  <cp:revision>4</cp:revision>
  <cp:lastPrinted>2016-12-08T08:37:00Z</cp:lastPrinted>
  <dcterms:created xsi:type="dcterms:W3CDTF">2016-12-08T08:38:00Z</dcterms:created>
  <dcterms:modified xsi:type="dcterms:W3CDTF">2016-12-09T08:57:00Z</dcterms:modified>
</cp:coreProperties>
</file>